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E8891D" w14:textId="1484F3B1" w:rsidR="001C1279" w:rsidRPr="00A055D1" w:rsidRDefault="00A055D1" w:rsidP="00A055D1">
      <w:pPr>
        <w:jc w:val="center"/>
        <w:rPr>
          <w:rFonts w:ascii="Arial" w:hAnsi="Arial" w:cs="Arial"/>
          <w:b/>
          <w:sz w:val="24"/>
          <w:szCs w:val="24"/>
          <w:u w:val="single"/>
          <w:bdr w:val="none" w:sz="0" w:space="0" w:color="auto" w:frame="1"/>
          <w:shd w:val="clear" w:color="auto" w:fill="FFFFFF"/>
        </w:rPr>
      </w:pPr>
      <w:r w:rsidRPr="00A055D1">
        <w:rPr>
          <w:rFonts w:ascii="Arial" w:hAnsi="Arial" w:cs="Arial"/>
          <w:b/>
          <w:sz w:val="24"/>
          <w:szCs w:val="24"/>
          <w:u w:val="single"/>
          <w:bdr w:val="none" w:sz="0" w:space="0" w:color="auto" w:frame="1"/>
          <w:shd w:val="clear" w:color="auto" w:fill="FFFFFF"/>
        </w:rPr>
        <w:t xml:space="preserve">Ato da Mesa nº 17, de 1º de outubro de 2025. </w:t>
      </w:r>
    </w:p>
    <w:p w14:paraId="1B38B23A" w14:textId="77777777" w:rsidR="00584AE0" w:rsidRDefault="00584AE0" w:rsidP="00443FA8">
      <w:pPr>
        <w:rPr>
          <w:rFonts w:ascii="Arial" w:hAnsi="Arial" w:cs="Arial"/>
          <w:b/>
          <w:sz w:val="24"/>
          <w:szCs w:val="24"/>
          <w:bdr w:val="none" w:sz="0" w:space="0" w:color="auto" w:frame="1"/>
          <w:shd w:val="clear" w:color="auto" w:fill="FFFFFF"/>
        </w:rPr>
      </w:pPr>
    </w:p>
    <w:p w14:paraId="2E2D7ED2" w14:textId="77777777" w:rsidR="00584AE0" w:rsidRPr="0044664C" w:rsidRDefault="00584AE0" w:rsidP="00443FA8">
      <w:pPr>
        <w:rPr>
          <w:rFonts w:ascii="Arial" w:hAnsi="Arial" w:cs="Arial"/>
          <w:sz w:val="24"/>
          <w:szCs w:val="24"/>
        </w:rPr>
      </w:pPr>
    </w:p>
    <w:p w14:paraId="7DE0D7C0" w14:textId="6057C1BD" w:rsidR="00AA1260" w:rsidRPr="0044664C" w:rsidRDefault="00AA1260" w:rsidP="00A055D1">
      <w:pPr>
        <w:ind w:left="4248"/>
        <w:rPr>
          <w:rFonts w:ascii="Arial" w:hAnsi="Arial" w:cs="Arial"/>
          <w:b/>
          <w:bCs/>
          <w:sz w:val="24"/>
          <w:szCs w:val="24"/>
        </w:rPr>
      </w:pPr>
      <w:r w:rsidRPr="0044664C">
        <w:rPr>
          <w:rFonts w:ascii="Arial" w:hAnsi="Arial" w:cs="Arial"/>
          <w:b/>
          <w:bCs/>
          <w:sz w:val="24"/>
          <w:szCs w:val="24"/>
        </w:rPr>
        <w:t xml:space="preserve">Dispõe </w:t>
      </w:r>
      <w:r w:rsidR="00AC024C" w:rsidRPr="0044664C">
        <w:rPr>
          <w:rFonts w:ascii="Arial" w:hAnsi="Arial" w:cs="Arial"/>
          <w:b/>
          <w:bCs/>
          <w:sz w:val="24"/>
          <w:szCs w:val="24"/>
        </w:rPr>
        <w:t>sobre a aplicação e regulamentação do Serviço de Informação ao Cidadão (SIC) no âmbito da Câmara Municipal de Cordeirópolis e dá outras providências</w:t>
      </w:r>
      <w:r w:rsidRPr="0044664C">
        <w:rPr>
          <w:rFonts w:ascii="Arial" w:hAnsi="Arial" w:cs="Arial"/>
          <w:b/>
          <w:bCs/>
          <w:sz w:val="24"/>
          <w:szCs w:val="24"/>
        </w:rPr>
        <w:t xml:space="preserve">. </w:t>
      </w:r>
    </w:p>
    <w:p w14:paraId="5C19D484" w14:textId="46B93F9E" w:rsidR="004E0739" w:rsidRPr="0044664C" w:rsidRDefault="004E0739" w:rsidP="00443FA8">
      <w:pPr>
        <w:spacing w:before="240"/>
        <w:ind w:firstLine="708"/>
        <w:rPr>
          <w:rFonts w:ascii="Arial" w:hAnsi="Arial" w:cs="Arial"/>
          <w:sz w:val="24"/>
          <w:szCs w:val="24"/>
        </w:rPr>
      </w:pPr>
      <w:r w:rsidRPr="0044664C">
        <w:rPr>
          <w:rFonts w:ascii="Arial" w:hAnsi="Arial" w:cs="Arial"/>
          <w:b/>
          <w:bCs/>
          <w:sz w:val="24"/>
          <w:szCs w:val="24"/>
        </w:rPr>
        <w:t xml:space="preserve">A MESA </w:t>
      </w:r>
      <w:r w:rsidR="00443FA8" w:rsidRPr="0044664C">
        <w:rPr>
          <w:rFonts w:ascii="Arial" w:hAnsi="Arial" w:cs="Arial"/>
          <w:b/>
          <w:bCs/>
          <w:sz w:val="24"/>
          <w:szCs w:val="24"/>
        </w:rPr>
        <w:t xml:space="preserve">DIRETORA </w:t>
      </w:r>
      <w:r w:rsidRPr="0044664C">
        <w:rPr>
          <w:rFonts w:ascii="Arial" w:hAnsi="Arial" w:cs="Arial"/>
          <w:b/>
          <w:bCs/>
          <w:sz w:val="24"/>
          <w:szCs w:val="24"/>
        </w:rPr>
        <w:t>DA CÂMARA MUNICIPAL DE CORDEIRÓPOLIS</w:t>
      </w:r>
      <w:r w:rsidRPr="0044664C">
        <w:rPr>
          <w:rFonts w:ascii="Arial" w:hAnsi="Arial" w:cs="Arial"/>
          <w:sz w:val="24"/>
          <w:szCs w:val="24"/>
        </w:rPr>
        <w:t xml:space="preserve"> no uso de suas prerrogativas legais, nos termos do art. 18 do Regimento Interno da Câmara Municipal de Cordeirópolis; e,</w:t>
      </w:r>
    </w:p>
    <w:p w14:paraId="48DDE413" w14:textId="72B453CE" w:rsidR="00C53E9F" w:rsidRPr="0044664C" w:rsidRDefault="004E0739" w:rsidP="00443FA8">
      <w:pPr>
        <w:spacing w:before="240"/>
        <w:rPr>
          <w:rFonts w:ascii="Arial" w:hAnsi="Arial" w:cs="Arial"/>
          <w:sz w:val="24"/>
          <w:szCs w:val="24"/>
        </w:rPr>
      </w:pPr>
      <w:r w:rsidRPr="0044664C">
        <w:rPr>
          <w:rFonts w:ascii="Arial" w:hAnsi="Arial" w:cs="Arial"/>
          <w:sz w:val="24"/>
          <w:szCs w:val="24"/>
        </w:rPr>
        <w:t xml:space="preserve"> </w:t>
      </w:r>
      <w:r w:rsidRPr="0044664C">
        <w:rPr>
          <w:rFonts w:ascii="Arial" w:hAnsi="Arial" w:cs="Arial"/>
          <w:sz w:val="24"/>
          <w:szCs w:val="24"/>
        </w:rPr>
        <w:tab/>
      </w:r>
      <w:r w:rsidRPr="0044664C">
        <w:rPr>
          <w:rFonts w:ascii="Arial" w:hAnsi="Arial" w:cs="Arial"/>
          <w:b/>
          <w:sz w:val="24"/>
          <w:szCs w:val="24"/>
        </w:rPr>
        <w:t xml:space="preserve">Considerando, </w:t>
      </w:r>
      <w:r w:rsidR="00C53E9F" w:rsidRPr="0044664C">
        <w:rPr>
          <w:rFonts w:ascii="Arial" w:hAnsi="Arial" w:cs="Arial"/>
          <w:sz w:val="24"/>
          <w:szCs w:val="24"/>
        </w:rPr>
        <w:t>o disposto na Lei Federal nº 12.527</w:t>
      </w:r>
      <w:r w:rsidR="00A175D4">
        <w:rPr>
          <w:rFonts w:ascii="Arial" w:hAnsi="Arial" w:cs="Arial"/>
          <w:sz w:val="24"/>
          <w:szCs w:val="24"/>
        </w:rPr>
        <w:t>/</w:t>
      </w:r>
      <w:r w:rsidR="00C53E9F" w:rsidRPr="0044664C">
        <w:rPr>
          <w:rFonts w:ascii="Arial" w:hAnsi="Arial" w:cs="Arial"/>
          <w:sz w:val="24"/>
          <w:szCs w:val="24"/>
        </w:rPr>
        <w:t>2011, que regula o direito constitucional de acesso às informações públicas (art. 5º, XXXIII; art. 37, §3º, II; e art. 216, §2º da Constituição Federal);</w:t>
      </w:r>
    </w:p>
    <w:p w14:paraId="5E189300" w14:textId="4871F099" w:rsidR="004E0739" w:rsidRPr="0044664C" w:rsidRDefault="004E0739" w:rsidP="00443FA8">
      <w:pPr>
        <w:spacing w:before="240"/>
        <w:ind w:firstLine="708"/>
        <w:rPr>
          <w:rFonts w:ascii="Arial" w:hAnsi="Arial" w:cs="Arial"/>
          <w:b/>
          <w:bCs/>
          <w:sz w:val="24"/>
          <w:szCs w:val="24"/>
        </w:rPr>
      </w:pPr>
      <w:r w:rsidRPr="0044664C">
        <w:rPr>
          <w:rFonts w:ascii="Arial" w:hAnsi="Arial" w:cs="Arial"/>
          <w:b/>
          <w:bCs/>
          <w:sz w:val="24"/>
          <w:szCs w:val="24"/>
        </w:rPr>
        <w:t xml:space="preserve">Considerando, </w:t>
      </w:r>
      <w:r w:rsidRPr="0044664C">
        <w:rPr>
          <w:rFonts w:ascii="Arial" w:hAnsi="Arial" w:cs="Arial"/>
          <w:sz w:val="24"/>
          <w:szCs w:val="24"/>
        </w:rPr>
        <w:t>as disposições da Lei Municipal nº 2.858/2012</w:t>
      </w:r>
      <w:r w:rsidR="00C53E9F" w:rsidRPr="0044664C">
        <w:rPr>
          <w:rFonts w:ascii="Arial" w:hAnsi="Arial" w:cs="Arial"/>
          <w:sz w:val="24"/>
          <w:szCs w:val="24"/>
        </w:rPr>
        <w:t>, que disciplina a transparência da Administração Pública no âmbito do Município;</w:t>
      </w:r>
    </w:p>
    <w:p w14:paraId="6FCC4914" w14:textId="28F8AB70" w:rsidR="004E0739" w:rsidRPr="0044664C" w:rsidRDefault="004E0739" w:rsidP="00443FA8">
      <w:pPr>
        <w:spacing w:before="240"/>
        <w:ind w:firstLine="708"/>
        <w:rPr>
          <w:rFonts w:ascii="Arial" w:hAnsi="Arial" w:cs="Arial"/>
          <w:sz w:val="24"/>
          <w:szCs w:val="24"/>
        </w:rPr>
      </w:pPr>
      <w:r w:rsidRPr="00CA7876">
        <w:rPr>
          <w:rFonts w:ascii="Arial" w:hAnsi="Arial" w:cs="Arial"/>
          <w:b/>
          <w:sz w:val="24"/>
          <w:szCs w:val="24"/>
        </w:rPr>
        <w:t xml:space="preserve">Considerando </w:t>
      </w:r>
      <w:r w:rsidR="00A175D4" w:rsidRPr="00CA7876">
        <w:rPr>
          <w:rFonts w:ascii="Arial" w:hAnsi="Arial" w:cs="Arial"/>
          <w:bCs/>
          <w:sz w:val="24"/>
          <w:szCs w:val="24"/>
        </w:rPr>
        <w:t>o art</w:t>
      </w:r>
      <w:r w:rsidR="00A175D4" w:rsidRPr="00CA7876">
        <w:rPr>
          <w:rFonts w:ascii="Arial" w:hAnsi="Arial" w:cs="Arial"/>
          <w:b/>
          <w:sz w:val="24"/>
          <w:szCs w:val="24"/>
        </w:rPr>
        <w:t xml:space="preserve">. </w:t>
      </w:r>
      <w:r w:rsidR="00A175D4" w:rsidRPr="00CA7876">
        <w:rPr>
          <w:rFonts w:ascii="Arial" w:hAnsi="Arial" w:cs="Arial"/>
          <w:bCs/>
          <w:sz w:val="24"/>
          <w:szCs w:val="24"/>
        </w:rPr>
        <w:t>2º da Resolução nº3/2017</w:t>
      </w:r>
      <w:r w:rsidR="00A175D4" w:rsidRPr="00CA7876">
        <w:rPr>
          <w:rFonts w:ascii="Arial" w:hAnsi="Arial" w:cs="Arial"/>
          <w:b/>
          <w:sz w:val="24"/>
          <w:szCs w:val="24"/>
        </w:rPr>
        <w:t xml:space="preserve"> </w:t>
      </w:r>
      <w:r w:rsidRPr="00CA7876">
        <w:rPr>
          <w:rFonts w:ascii="Arial" w:hAnsi="Arial" w:cs="Arial"/>
          <w:sz w:val="24"/>
          <w:szCs w:val="24"/>
        </w:rPr>
        <w:t xml:space="preserve">a </w:t>
      </w:r>
      <w:r w:rsidR="00A175D4" w:rsidRPr="00CA7876">
        <w:rPr>
          <w:rFonts w:ascii="Arial" w:hAnsi="Arial" w:cs="Arial"/>
          <w:sz w:val="24"/>
          <w:szCs w:val="24"/>
        </w:rPr>
        <w:t xml:space="preserve">e o art. 20 da </w:t>
      </w:r>
      <w:r w:rsidRPr="00CA7876">
        <w:rPr>
          <w:rFonts w:ascii="Arial" w:hAnsi="Arial" w:cs="Arial"/>
          <w:sz w:val="24"/>
          <w:szCs w:val="24"/>
        </w:rPr>
        <w:t>Resolução nº</w:t>
      </w:r>
      <w:r w:rsidR="00533D78" w:rsidRPr="00CA7876">
        <w:rPr>
          <w:rFonts w:ascii="Arial" w:hAnsi="Arial" w:cs="Arial"/>
          <w:sz w:val="24"/>
          <w:szCs w:val="24"/>
        </w:rPr>
        <w:t xml:space="preserve">  </w:t>
      </w:r>
      <w:r w:rsidRPr="00CA7876">
        <w:rPr>
          <w:rFonts w:ascii="Arial" w:hAnsi="Arial" w:cs="Arial"/>
          <w:sz w:val="24"/>
          <w:szCs w:val="24"/>
        </w:rPr>
        <w:t xml:space="preserve"> </w:t>
      </w:r>
      <w:r w:rsidR="00584AE0" w:rsidRPr="00CA7876">
        <w:rPr>
          <w:rFonts w:ascii="Arial" w:hAnsi="Arial" w:cs="Arial"/>
          <w:sz w:val="24"/>
          <w:szCs w:val="24"/>
        </w:rPr>
        <w:t>6</w:t>
      </w:r>
      <w:r w:rsidRPr="00CA7876">
        <w:rPr>
          <w:rFonts w:ascii="Arial" w:hAnsi="Arial" w:cs="Arial"/>
          <w:sz w:val="24"/>
          <w:szCs w:val="24"/>
        </w:rPr>
        <w:t>/2025;</w:t>
      </w:r>
    </w:p>
    <w:p w14:paraId="2816B106" w14:textId="7B73A5D8" w:rsidR="007B767D" w:rsidRPr="0044664C" w:rsidRDefault="007B767D" w:rsidP="00443FA8">
      <w:pPr>
        <w:spacing w:before="240"/>
        <w:ind w:firstLine="708"/>
        <w:rPr>
          <w:rFonts w:ascii="Arial" w:hAnsi="Arial" w:cs="Arial"/>
          <w:bCs/>
          <w:sz w:val="24"/>
          <w:szCs w:val="24"/>
        </w:rPr>
      </w:pPr>
      <w:r w:rsidRPr="0044664C">
        <w:rPr>
          <w:rFonts w:ascii="Arial" w:hAnsi="Arial" w:cs="Arial"/>
          <w:b/>
          <w:sz w:val="24"/>
          <w:szCs w:val="24"/>
        </w:rPr>
        <w:t xml:space="preserve">Considerando </w:t>
      </w:r>
      <w:r w:rsidRPr="0044664C">
        <w:rPr>
          <w:rFonts w:ascii="Arial" w:hAnsi="Arial" w:cs="Arial"/>
          <w:bCs/>
          <w:sz w:val="24"/>
          <w:szCs w:val="24"/>
        </w:rPr>
        <w:t>a necessidade</w:t>
      </w:r>
      <w:r w:rsidRPr="0044664C">
        <w:rPr>
          <w:rFonts w:ascii="Arial" w:hAnsi="Arial" w:cs="Arial"/>
          <w:b/>
          <w:sz w:val="24"/>
          <w:szCs w:val="24"/>
        </w:rPr>
        <w:t xml:space="preserve"> </w:t>
      </w:r>
      <w:r w:rsidRPr="0044664C">
        <w:rPr>
          <w:rFonts w:ascii="Arial" w:hAnsi="Arial" w:cs="Arial"/>
          <w:bCs/>
          <w:sz w:val="24"/>
          <w:szCs w:val="24"/>
        </w:rPr>
        <w:t>de regulamentar, no âmbito do Poder Legislativo Municipal, os procedimentos para garantia do acesso à informação;</w:t>
      </w:r>
      <w:r w:rsidR="000F68DC" w:rsidRPr="0044664C">
        <w:rPr>
          <w:rFonts w:ascii="Arial" w:hAnsi="Arial" w:cs="Arial"/>
          <w:bCs/>
          <w:sz w:val="24"/>
          <w:szCs w:val="24"/>
        </w:rPr>
        <w:t xml:space="preserve"> </w:t>
      </w:r>
    </w:p>
    <w:p w14:paraId="577F4E11" w14:textId="77777777" w:rsidR="00C53E9F" w:rsidRPr="0044664C" w:rsidRDefault="00C53E9F" w:rsidP="00443FA8">
      <w:pPr>
        <w:widowControl w:val="0"/>
        <w:autoSpaceDE w:val="0"/>
        <w:autoSpaceDN w:val="0"/>
        <w:adjustRightInd w:val="0"/>
        <w:ind w:firstLine="708"/>
        <w:rPr>
          <w:rFonts w:ascii="Arial" w:hAnsi="Arial" w:cs="Arial"/>
          <w:sz w:val="24"/>
          <w:szCs w:val="24"/>
        </w:rPr>
      </w:pPr>
    </w:p>
    <w:p w14:paraId="4097397E" w14:textId="5627FF70" w:rsidR="00C53E9F" w:rsidRPr="0044664C" w:rsidRDefault="00C53E9F" w:rsidP="00443FA8">
      <w:pPr>
        <w:widowControl w:val="0"/>
        <w:autoSpaceDE w:val="0"/>
        <w:autoSpaceDN w:val="0"/>
        <w:adjustRightInd w:val="0"/>
        <w:ind w:firstLine="708"/>
        <w:rPr>
          <w:rFonts w:ascii="Arial" w:hAnsi="Arial" w:cs="Arial"/>
          <w:sz w:val="24"/>
          <w:szCs w:val="24"/>
        </w:rPr>
      </w:pPr>
      <w:r w:rsidRPr="0044664C">
        <w:rPr>
          <w:rFonts w:ascii="Arial" w:hAnsi="Arial" w:cs="Arial"/>
          <w:b/>
          <w:bCs/>
          <w:sz w:val="24"/>
          <w:szCs w:val="24"/>
        </w:rPr>
        <w:t>CONSIDERANDO</w:t>
      </w:r>
      <w:r w:rsidRPr="0044664C">
        <w:rPr>
          <w:rFonts w:ascii="Arial" w:hAnsi="Arial" w:cs="Arial"/>
          <w:sz w:val="24"/>
          <w:szCs w:val="24"/>
        </w:rPr>
        <w:t xml:space="preserve"> a importância da adequada gestão documental para assegurar a transparência e eficiência da administração pública, conforme a Lei Federal nº 8.159/1991 (Lei de Arquivos) e as diretrizes do CONARQ;</w:t>
      </w:r>
    </w:p>
    <w:p w14:paraId="181C6E79" w14:textId="4ED5D6E0" w:rsidR="004E0739" w:rsidRPr="0044664C" w:rsidRDefault="004E0739" w:rsidP="00A76D64">
      <w:pPr>
        <w:spacing w:before="240"/>
        <w:ind w:firstLine="708"/>
        <w:rPr>
          <w:rFonts w:ascii="Arial" w:hAnsi="Arial" w:cs="Arial"/>
          <w:sz w:val="24"/>
          <w:szCs w:val="24"/>
        </w:rPr>
      </w:pPr>
      <w:r w:rsidRPr="0044664C">
        <w:rPr>
          <w:rFonts w:ascii="Arial" w:hAnsi="Arial" w:cs="Arial"/>
          <w:b/>
          <w:bCs/>
          <w:sz w:val="24"/>
          <w:szCs w:val="24"/>
        </w:rPr>
        <w:t>RESOLVE:</w:t>
      </w:r>
    </w:p>
    <w:p w14:paraId="34F632DE" w14:textId="77777777" w:rsidR="00A76D64" w:rsidRPr="0044664C" w:rsidRDefault="00A76D64" w:rsidP="00E4462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44664C">
        <w:rPr>
          <w:rFonts w:ascii="Arial" w:hAnsi="Arial" w:cs="Arial"/>
          <w:b/>
          <w:bCs/>
          <w:sz w:val="24"/>
          <w:szCs w:val="24"/>
        </w:rPr>
        <w:t>CAPÍTULO I</w:t>
      </w:r>
    </w:p>
    <w:p w14:paraId="640A4FE7" w14:textId="77777777" w:rsidR="00A76D64" w:rsidRPr="0044664C" w:rsidRDefault="00A76D64" w:rsidP="00E4462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44664C">
        <w:rPr>
          <w:rFonts w:ascii="Arial" w:hAnsi="Arial" w:cs="Arial"/>
          <w:b/>
          <w:bCs/>
          <w:sz w:val="24"/>
          <w:szCs w:val="24"/>
        </w:rPr>
        <w:t>DISPOSIÇÕES GERAIS</w:t>
      </w:r>
    </w:p>
    <w:p w14:paraId="548CDCDD" w14:textId="77777777" w:rsidR="005C1C8B" w:rsidRPr="0044664C" w:rsidRDefault="005C1C8B" w:rsidP="00E4462C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7AA84847" w14:textId="144C7E66" w:rsidR="00A76D64" w:rsidRPr="0044664C" w:rsidRDefault="00A76D64" w:rsidP="007F17CE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44664C">
        <w:rPr>
          <w:rFonts w:ascii="Arial" w:hAnsi="Arial" w:cs="Arial"/>
          <w:b/>
          <w:bCs/>
          <w:sz w:val="24"/>
          <w:szCs w:val="24"/>
        </w:rPr>
        <w:t>Art. 1º</w:t>
      </w:r>
      <w:r w:rsidRPr="0044664C">
        <w:rPr>
          <w:rFonts w:ascii="Arial" w:hAnsi="Arial" w:cs="Arial"/>
          <w:sz w:val="24"/>
          <w:szCs w:val="24"/>
        </w:rPr>
        <w:t xml:space="preserve"> Este Ato regulamenta, no âmbito da Câmara Municipal de </w:t>
      </w:r>
      <w:r w:rsidR="00C11D54" w:rsidRPr="0044664C">
        <w:rPr>
          <w:rFonts w:ascii="Arial" w:hAnsi="Arial" w:cs="Arial"/>
          <w:sz w:val="24"/>
          <w:szCs w:val="24"/>
        </w:rPr>
        <w:t>Cordeirópolis, a aplicação</w:t>
      </w:r>
      <w:r w:rsidR="00A175D4">
        <w:rPr>
          <w:rFonts w:ascii="Arial" w:hAnsi="Arial" w:cs="Arial"/>
          <w:sz w:val="24"/>
          <w:szCs w:val="24"/>
        </w:rPr>
        <w:t>, no que couber,</w:t>
      </w:r>
      <w:r w:rsidR="00C11D54" w:rsidRPr="0044664C">
        <w:rPr>
          <w:rFonts w:ascii="Arial" w:hAnsi="Arial" w:cs="Arial"/>
          <w:sz w:val="24"/>
          <w:szCs w:val="24"/>
        </w:rPr>
        <w:t xml:space="preserve"> da </w:t>
      </w:r>
      <w:r w:rsidRPr="0044664C">
        <w:rPr>
          <w:rFonts w:ascii="Arial" w:hAnsi="Arial" w:cs="Arial"/>
          <w:sz w:val="24"/>
          <w:szCs w:val="24"/>
        </w:rPr>
        <w:t>Lei nº 12.527/2011</w:t>
      </w:r>
      <w:r w:rsidR="00C11D54" w:rsidRPr="0044664C">
        <w:rPr>
          <w:rFonts w:ascii="Arial" w:hAnsi="Arial" w:cs="Arial"/>
          <w:sz w:val="24"/>
          <w:szCs w:val="24"/>
        </w:rPr>
        <w:t xml:space="preserve"> e da Lei Municipal nº 2.858/201</w:t>
      </w:r>
      <w:r w:rsidR="00C3207A" w:rsidRPr="0044664C">
        <w:rPr>
          <w:rFonts w:ascii="Arial" w:hAnsi="Arial" w:cs="Arial"/>
          <w:sz w:val="24"/>
          <w:szCs w:val="24"/>
        </w:rPr>
        <w:t>2</w:t>
      </w:r>
      <w:r w:rsidR="00C11D54" w:rsidRPr="0044664C">
        <w:rPr>
          <w:rFonts w:ascii="Arial" w:hAnsi="Arial" w:cs="Arial"/>
          <w:sz w:val="24"/>
          <w:szCs w:val="24"/>
        </w:rPr>
        <w:t>, os procedimentos relativos ao acesso à informação e a efetivação da transparência pública</w:t>
      </w:r>
      <w:r w:rsidR="00AD2679" w:rsidRPr="0044664C">
        <w:rPr>
          <w:rFonts w:ascii="Arial" w:hAnsi="Arial" w:cs="Arial"/>
          <w:sz w:val="24"/>
          <w:szCs w:val="24"/>
        </w:rPr>
        <w:t>.</w:t>
      </w:r>
    </w:p>
    <w:p w14:paraId="2CECD218" w14:textId="77777777" w:rsidR="00C11D54" w:rsidRPr="0044664C" w:rsidRDefault="00C11D54" w:rsidP="007F17CE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427BAB05" w14:textId="5FF7502E" w:rsidR="00AA5530" w:rsidRPr="0044664C" w:rsidRDefault="00AA5530" w:rsidP="007F17CE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44664C">
        <w:rPr>
          <w:rFonts w:ascii="Arial" w:hAnsi="Arial" w:cs="Arial"/>
          <w:b/>
          <w:bCs/>
          <w:sz w:val="24"/>
          <w:szCs w:val="24"/>
        </w:rPr>
        <w:t>Art. 2º</w:t>
      </w:r>
      <w:r w:rsidRPr="0044664C">
        <w:rPr>
          <w:rFonts w:ascii="Arial" w:hAnsi="Arial" w:cs="Arial"/>
          <w:sz w:val="24"/>
          <w:szCs w:val="24"/>
        </w:rPr>
        <w:t xml:space="preserve"> O direito de acesso à informação será assegurado por meio da:</w:t>
      </w:r>
    </w:p>
    <w:p w14:paraId="1E77F9FA" w14:textId="77777777" w:rsidR="00234D13" w:rsidRPr="0044664C" w:rsidRDefault="00234D13" w:rsidP="007F17CE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7FA2DEAD" w14:textId="4FCD9FCA" w:rsidR="00AA5530" w:rsidRPr="0044664C" w:rsidRDefault="00AA5530" w:rsidP="00342823">
      <w:pPr>
        <w:pStyle w:val="PargrafodaLista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Arial" w:hAnsi="Arial" w:cs="Arial"/>
          <w:szCs w:val="24"/>
        </w:rPr>
      </w:pPr>
      <w:r w:rsidRPr="0044664C">
        <w:rPr>
          <w:rFonts w:ascii="Arial" w:hAnsi="Arial" w:cs="Arial"/>
          <w:szCs w:val="24"/>
        </w:rPr>
        <w:t>transparência ativa, com a divulgação de informações de interesse público no portal institucional da Câmara, independentemente de solicitação;</w:t>
      </w:r>
    </w:p>
    <w:p w14:paraId="5661B263" w14:textId="77777777" w:rsidR="00234D13" w:rsidRPr="0044664C" w:rsidRDefault="00234D13" w:rsidP="007F17CE">
      <w:pPr>
        <w:pStyle w:val="PargrafodaLista"/>
        <w:widowControl w:val="0"/>
        <w:autoSpaceDE w:val="0"/>
        <w:autoSpaceDN w:val="0"/>
        <w:adjustRightInd w:val="0"/>
        <w:jc w:val="both"/>
        <w:rPr>
          <w:rFonts w:ascii="Arial" w:hAnsi="Arial" w:cs="Arial"/>
          <w:szCs w:val="24"/>
        </w:rPr>
      </w:pPr>
    </w:p>
    <w:p w14:paraId="1D5CB523" w14:textId="3142451A" w:rsidR="00AA5530" w:rsidRPr="0044664C" w:rsidRDefault="00AA5530" w:rsidP="00342823">
      <w:pPr>
        <w:pStyle w:val="PargrafodaLista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Arial" w:hAnsi="Arial" w:cs="Arial"/>
          <w:szCs w:val="24"/>
        </w:rPr>
      </w:pPr>
      <w:r w:rsidRPr="0044664C">
        <w:rPr>
          <w:rFonts w:ascii="Arial" w:hAnsi="Arial" w:cs="Arial"/>
          <w:szCs w:val="24"/>
        </w:rPr>
        <w:t>transparência passiva, mediante fornecimento de informações em atendimento a solicitações formais de qualquer interessado.</w:t>
      </w:r>
    </w:p>
    <w:p w14:paraId="089DBCC9" w14:textId="77777777" w:rsidR="00AA5530" w:rsidRDefault="00AA5530" w:rsidP="007F17CE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44664C">
        <w:rPr>
          <w:rFonts w:ascii="Arial" w:hAnsi="Arial" w:cs="Arial"/>
          <w:b/>
          <w:bCs/>
          <w:sz w:val="24"/>
          <w:szCs w:val="24"/>
        </w:rPr>
        <w:t>Parágrafo único.</w:t>
      </w:r>
      <w:r w:rsidRPr="0044664C">
        <w:rPr>
          <w:rFonts w:ascii="Arial" w:hAnsi="Arial" w:cs="Arial"/>
          <w:sz w:val="24"/>
          <w:szCs w:val="24"/>
        </w:rPr>
        <w:t xml:space="preserve"> O acesso à informação será promovido em linguagem clara, objetiva e acessível, observando os princípios da administração pública.</w:t>
      </w:r>
    </w:p>
    <w:p w14:paraId="3F464E3A" w14:textId="77777777" w:rsidR="00D65924" w:rsidRPr="0044664C" w:rsidRDefault="00D65924" w:rsidP="007F17CE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439289B7" w14:textId="534A2C5F" w:rsidR="00AD2679" w:rsidRDefault="00A76D64" w:rsidP="007F17CE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44664C">
        <w:rPr>
          <w:rFonts w:ascii="Arial" w:hAnsi="Arial" w:cs="Arial"/>
          <w:b/>
          <w:bCs/>
          <w:sz w:val="24"/>
          <w:szCs w:val="24"/>
        </w:rPr>
        <w:lastRenderedPageBreak/>
        <w:t xml:space="preserve">Art. </w:t>
      </w:r>
      <w:r w:rsidR="00AA5530" w:rsidRPr="0044664C">
        <w:rPr>
          <w:rFonts w:ascii="Arial" w:hAnsi="Arial" w:cs="Arial"/>
          <w:b/>
          <w:bCs/>
          <w:sz w:val="24"/>
          <w:szCs w:val="24"/>
        </w:rPr>
        <w:t>3</w:t>
      </w:r>
      <w:r w:rsidRPr="0044664C">
        <w:rPr>
          <w:rFonts w:ascii="Arial" w:hAnsi="Arial" w:cs="Arial"/>
          <w:b/>
          <w:bCs/>
          <w:sz w:val="24"/>
          <w:szCs w:val="24"/>
        </w:rPr>
        <w:t>º</w:t>
      </w:r>
      <w:r w:rsidRPr="0044664C">
        <w:rPr>
          <w:rFonts w:ascii="Arial" w:hAnsi="Arial" w:cs="Arial"/>
          <w:sz w:val="24"/>
          <w:szCs w:val="24"/>
        </w:rPr>
        <w:t xml:space="preserve"> </w:t>
      </w:r>
      <w:r w:rsidR="0078663E" w:rsidRPr="0044664C">
        <w:rPr>
          <w:rFonts w:ascii="Arial" w:hAnsi="Arial" w:cs="Arial"/>
          <w:sz w:val="24"/>
          <w:szCs w:val="24"/>
        </w:rPr>
        <w:t>Para efeitos deste ato, considera-se:</w:t>
      </w:r>
    </w:p>
    <w:p w14:paraId="6A66ADBD" w14:textId="77777777" w:rsidR="00824B3A" w:rsidRPr="0044664C" w:rsidRDefault="00824B3A" w:rsidP="007F17CE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1CCEC304" w14:textId="1299DBC9" w:rsidR="003326C1" w:rsidRPr="0044664C" w:rsidRDefault="0078663E" w:rsidP="00342823">
      <w:pPr>
        <w:pStyle w:val="PargrafodaLista"/>
        <w:numPr>
          <w:ilvl w:val="0"/>
          <w:numId w:val="6"/>
        </w:numPr>
        <w:jc w:val="both"/>
        <w:rPr>
          <w:rFonts w:ascii="Arial" w:hAnsi="Arial" w:cs="Arial"/>
          <w:szCs w:val="24"/>
        </w:rPr>
      </w:pPr>
      <w:r w:rsidRPr="0044664C">
        <w:rPr>
          <w:rFonts w:ascii="Arial" w:hAnsi="Arial" w:cs="Arial"/>
          <w:b/>
          <w:bCs/>
          <w:szCs w:val="24"/>
        </w:rPr>
        <w:t>informação</w:t>
      </w:r>
      <w:r w:rsidRPr="0044664C">
        <w:rPr>
          <w:rFonts w:ascii="Arial" w:hAnsi="Arial" w:cs="Arial"/>
          <w:szCs w:val="24"/>
        </w:rPr>
        <w:t xml:space="preserve">: </w:t>
      </w:r>
      <w:r w:rsidR="003326C1" w:rsidRPr="0044664C">
        <w:rPr>
          <w:rFonts w:ascii="Arial" w:hAnsi="Arial" w:cs="Arial"/>
          <w:szCs w:val="24"/>
        </w:rPr>
        <w:t>dados, processados ou não, que podem ser utilizados para produção e transmissão de conhecimento, contidos em qualquer meio, suporte ou formato;</w:t>
      </w:r>
    </w:p>
    <w:p w14:paraId="3D80EA96" w14:textId="77777777" w:rsidR="003326C1" w:rsidRPr="0044664C" w:rsidRDefault="003326C1" w:rsidP="003326C1">
      <w:pPr>
        <w:pStyle w:val="PargrafodaLista"/>
        <w:jc w:val="both"/>
        <w:rPr>
          <w:rFonts w:ascii="Arial" w:hAnsi="Arial" w:cs="Arial"/>
          <w:szCs w:val="24"/>
        </w:rPr>
      </w:pPr>
    </w:p>
    <w:p w14:paraId="2BAC1B57" w14:textId="009CE7AC" w:rsidR="003326C1" w:rsidRPr="0044664C" w:rsidRDefault="003326C1" w:rsidP="00342823">
      <w:pPr>
        <w:pStyle w:val="PargrafodaLista"/>
        <w:numPr>
          <w:ilvl w:val="0"/>
          <w:numId w:val="6"/>
        </w:numPr>
        <w:jc w:val="both"/>
        <w:rPr>
          <w:rFonts w:ascii="Arial" w:hAnsi="Arial" w:cs="Arial"/>
          <w:szCs w:val="24"/>
        </w:rPr>
      </w:pPr>
      <w:r w:rsidRPr="0044664C">
        <w:rPr>
          <w:rFonts w:ascii="Arial" w:hAnsi="Arial" w:cs="Arial"/>
          <w:b/>
          <w:bCs/>
          <w:szCs w:val="24"/>
        </w:rPr>
        <w:t>documento</w:t>
      </w:r>
      <w:r w:rsidRPr="0044664C">
        <w:rPr>
          <w:rFonts w:ascii="Arial" w:hAnsi="Arial" w:cs="Arial"/>
          <w:szCs w:val="24"/>
        </w:rPr>
        <w:t>: unidade de registro de informações, qualquer que seja o suporte ou formato;</w:t>
      </w:r>
    </w:p>
    <w:p w14:paraId="04A194A1" w14:textId="77777777" w:rsidR="003326C1" w:rsidRPr="0044664C" w:rsidRDefault="003326C1" w:rsidP="003326C1">
      <w:pPr>
        <w:pStyle w:val="PargrafodaLista"/>
        <w:jc w:val="both"/>
        <w:rPr>
          <w:rFonts w:ascii="Arial" w:hAnsi="Arial" w:cs="Arial"/>
          <w:szCs w:val="24"/>
        </w:rPr>
      </w:pPr>
    </w:p>
    <w:p w14:paraId="45CF848F" w14:textId="08FAA7F2" w:rsidR="003326C1" w:rsidRPr="0044664C" w:rsidRDefault="003326C1" w:rsidP="00342823">
      <w:pPr>
        <w:pStyle w:val="PargrafodaLista"/>
        <w:numPr>
          <w:ilvl w:val="0"/>
          <w:numId w:val="6"/>
        </w:numPr>
        <w:jc w:val="both"/>
        <w:rPr>
          <w:rFonts w:ascii="Arial" w:hAnsi="Arial" w:cs="Arial"/>
          <w:szCs w:val="24"/>
        </w:rPr>
      </w:pPr>
      <w:r w:rsidRPr="0044664C">
        <w:rPr>
          <w:rFonts w:ascii="Arial" w:hAnsi="Arial" w:cs="Arial"/>
          <w:b/>
          <w:bCs/>
          <w:szCs w:val="24"/>
        </w:rPr>
        <w:t>informação sigilosa</w:t>
      </w:r>
      <w:r w:rsidRPr="0044664C">
        <w:rPr>
          <w:rFonts w:ascii="Arial" w:hAnsi="Arial" w:cs="Arial"/>
          <w:szCs w:val="24"/>
        </w:rPr>
        <w:t>: aquela submetida temporariamente à restrição de acesso público em razão de sua imprescindibilidade para a segurança da sociedade e do Estado;</w:t>
      </w:r>
    </w:p>
    <w:p w14:paraId="5748328B" w14:textId="26EE4BD9" w:rsidR="009202AD" w:rsidRPr="0044664C" w:rsidRDefault="009202AD" w:rsidP="007F17C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44664C">
        <w:rPr>
          <w:rFonts w:ascii="Arial" w:hAnsi="Arial" w:cs="Arial"/>
          <w:b/>
          <w:bCs/>
          <w:sz w:val="24"/>
          <w:szCs w:val="24"/>
        </w:rPr>
        <w:t>CAPÍTULO II</w:t>
      </w:r>
    </w:p>
    <w:p w14:paraId="07C7F15D" w14:textId="77777777" w:rsidR="009202AD" w:rsidRPr="0044664C" w:rsidRDefault="009202AD" w:rsidP="007F17C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  <w:r w:rsidRPr="0044664C">
        <w:rPr>
          <w:rFonts w:ascii="Arial" w:hAnsi="Arial" w:cs="Arial"/>
          <w:b/>
          <w:bCs/>
          <w:sz w:val="24"/>
          <w:szCs w:val="24"/>
        </w:rPr>
        <w:t>DA TRANSPARÊNCIA ATIVA NO PORTAL ELETRÔNICO</w:t>
      </w:r>
    </w:p>
    <w:p w14:paraId="1C8341B9" w14:textId="77777777" w:rsidR="009202AD" w:rsidRPr="0044664C" w:rsidRDefault="009202AD" w:rsidP="007F17C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p w14:paraId="727D0DE0" w14:textId="6E99E9F7" w:rsidR="009202AD" w:rsidRPr="0044664C" w:rsidRDefault="009202AD" w:rsidP="007F17CE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44664C">
        <w:rPr>
          <w:rFonts w:ascii="Arial" w:hAnsi="Arial" w:cs="Arial"/>
          <w:b/>
          <w:bCs/>
          <w:sz w:val="24"/>
          <w:szCs w:val="24"/>
        </w:rPr>
        <w:t>Art. 4º</w:t>
      </w:r>
      <w:r w:rsidRPr="0044664C">
        <w:rPr>
          <w:rFonts w:ascii="Arial" w:hAnsi="Arial" w:cs="Arial"/>
          <w:sz w:val="24"/>
          <w:szCs w:val="24"/>
        </w:rPr>
        <w:t xml:space="preserve"> A Câmara Municipal de Cordeirópolis deverá em seu portal institucional da internet </w:t>
      </w:r>
      <w:r w:rsidRPr="0044664C">
        <w:rPr>
          <w:rFonts w:ascii="Arial" w:hAnsi="Arial" w:cs="Arial"/>
          <w:b/>
          <w:bCs/>
          <w:sz w:val="24"/>
          <w:szCs w:val="24"/>
        </w:rPr>
        <w:t>http://www.camaracordeiropolis.sp.gov.br</w:t>
      </w:r>
      <w:r w:rsidRPr="0044664C">
        <w:rPr>
          <w:rFonts w:ascii="Arial" w:hAnsi="Arial" w:cs="Arial"/>
          <w:sz w:val="24"/>
          <w:szCs w:val="24"/>
        </w:rPr>
        <w:t xml:space="preserve"> conter uma seção específica intitulada “Portal de Transparência”, com, no mínimo:</w:t>
      </w:r>
    </w:p>
    <w:p w14:paraId="428A4901" w14:textId="77777777" w:rsidR="009202AD" w:rsidRPr="0044664C" w:rsidRDefault="009202AD" w:rsidP="007F17CE">
      <w:pPr>
        <w:rPr>
          <w:rFonts w:ascii="Arial" w:hAnsi="Arial" w:cs="Arial"/>
          <w:sz w:val="24"/>
          <w:szCs w:val="24"/>
        </w:rPr>
      </w:pPr>
    </w:p>
    <w:p w14:paraId="4E1F844D" w14:textId="77777777" w:rsidR="009202AD" w:rsidRPr="0044664C" w:rsidRDefault="009202AD" w:rsidP="00342823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Cs w:val="24"/>
        </w:rPr>
      </w:pPr>
      <w:r w:rsidRPr="0044664C">
        <w:rPr>
          <w:rFonts w:ascii="Arial" w:hAnsi="Arial" w:cs="Arial"/>
          <w:szCs w:val="24"/>
        </w:rPr>
        <w:t>na esfera legislativa:</w:t>
      </w:r>
    </w:p>
    <w:p w14:paraId="2A236F1E" w14:textId="77777777" w:rsidR="009202AD" w:rsidRPr="0044664C" w:rsidRDefault="009202AD" w:rsidP="007F17CE">
      <w:pPr>
        <w:pStyle w:val="PargrafodaLista"/>
        <w:jc w:val="both"/>
        <w:rPr>
          <w:rFonts w:ascii="Arial" w:hAnsi="Arial" w:cs="Arial"/>
          <w:szCs w:val="24"/>
        </w:rPr>
      </w:pPr>
    </w:p>
    <w:p w14:paraId="2C6A9004" w14:textId="77777777" w:rsidR="009202AD" w:rsidRPr="0044664C" w:rsidRDefault="009202AD" w:rsidP="00342823">
      <w:pPr>
        <w:pStyle w:val="PargrafodaLista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Cs w:val="24"/>
        </w:rPr>
      </w:pPr>
      <w:r w:rsidRPr="0044664C">
        <w:rPr>
          <w:rFonts w:ascii="Arial" w:hAnsi="Arial" w:cs="Arial"/>
          <w:szCs w:val="24"/>
        </w:rPr>
        <w:t>informações sobre os Vereadores: biografia, contatos, partidos, votos, assessores, proposições e comissões;</w:t>
      </w:r>
    </w:p>
    <w:p w14:paraId="0F23B330" w14:textId="77777777" w:rsidR="009202AD" w:rsidRPr="0044664C" w:rsidRDefault="009202AD" w:rsidP="007F17CE">
      <w:pPr>
        <w:pStyle w:val="PargrafodaLista"/>
        <w:spacing w:line="276" w:lineRule="auto"/>
        <w:ind w:left="1068"/>
        <w:jc w:val="both"/>
        <w:rPr>
          <w:rFonts w:ascii="Arial" w:hAnsi="Arial" w:cs="Arial"/>
          <w:szCs w:val="24"/>
        </w:rPr>
      </w:pPr>
    </w:p>
    <w:p w14:paraId="679DE1B9" w14:textId="77777777" w:rsidR="009202AD" w:rsidRPr="0044664C" w:rsidRDefault="009202AD" w:rsidP="00342823">
      <w:pPr>
        <w:pStyle w:val="PargrafodaLista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Cs w:val="24"/>
        </w:rPr>
      </w:pPr>
      <w:r w:rsidRPr="0044664C">
        <w:rPr>
          <w:rFonts w:ascii="Arial" w:hAnsi="Arial" w:cs="Arial"/>
          <w:szCs w:val="24"/>
        </w:rPr>
        <w:t>conteúdo e tramitação de proposições, incluindo pareceres apresentados;</w:t>
      </w:r>
    </w:p>
    <w:p w14:paraId="2EE95345" w14:textId="77777777" w:rsidR="009202AD" w:rsidRPr="0044664C" w:rsidRDefault="009202AD" w:rsidP="007F17CE">
      <w:pPr>
        <w:pStyle w:val="PargrafodaLista"/>
        <w:jc w:val="both"/>
        <w:rPr>
          <w:rFonts w:ascii="Arial" w:hAnsi="Arial" w:cs="Arial"/>
          <w:szCs w:val="24"/>
        </w:rPr>
      </w:pPr>
    </w:p>
    <w:p w14:paraId="482C4878" w14:textId="77777777" w:rsidR="009202AD" w:rsidRPr="0044664C" w:rsidRDefault="009202AD" w:rsidP="00342823">
      <w:pPr>
        <w:pStyle w:val="PargrafodaLista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Cs w:val="24"/>
        </w:rPr>
      </w:pPr>
      <w:r w:rsidRPr="0044664C">
        <w:rPr>
          <w:rFonts w:ascii="Arial" w:hAnsi="Arial" w:cs="Arial"/>
          <w:szCs w:val="24"/>
        </w:rPr>
        <w:t>ordem do dia das sessões de Plenário, pauta das reuniões de Comissões e respectivos resultados e Atas;</w:t>
      </w:r>
    </w:p>
    <w:p w14:paraId="65E50B98" w14:textId="77777777" w:rsidR="009202AD" w:rsidRPr="0044664C" w:rsidRDefault="009202AD" w:rsidP="007F17CE">
      <w:pPr>
        <w:pStyle w:val="PargrafodaLista"/>
        <w:jc w:val="both"/>
        <w:rPr>
          <w:rFonts w:ascii="Arial" w:hAnsi="Arial" w:cs="Arial"/>
          <w:szCs w:val="24"/>
        </w:rPr>
      </w:pPr>
    </w:p>
    <w:p w14:paraId="1EFAA48E" w14:textId="77777777" w:rsidR="009202AD" w:rsidRPr="0044664C" w:rsidRDefault="009202AD" w:rsidP="00342823">
      <w:pPr>
        <w:pStyle w:val="PargrafodaLista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Cs w:val="24"/>
        </w:rPr>
      </w:pPr>
      <w:r w:rsidRPr="0044664C">
        <w:rPr>
          <w:rFonts w:ascii="Arial" w:hAnsi="Arial" w:cs="Arial"/>
          <w:szCs w:val="24"/>
        </w:rPr>
        <w:t>legislação interna;</w:t>
      </w:r>
    </w:p>
    <w:p w14:paraId="1087A95D" w14:textId="77777777" w:rsidR="009202AD" w:rsidRPr="0044664C" w:rsidRDefault="009202AD" w:rsidP="007F17CE">
      <w:pPr>
        <w:pStyle w:val="PargrafodaLista"/>
        <w:jc w:val="both"/>
        <w:rPr>
          <w:rFonts w:ascii="Arial" w:hAnsi="Arial" w:cs="Arial"/>
          <w:szCs w:val="24"/>
        </w:rPr>
      </w:pPr>
    </w:p>
    <w:p w14:paraId="3F791D17" w14:textId="77777777" w:rsidR="009202AD" w:rsidRPr="0044664C" w:rsidRDefault="009202AD" w:rsidP="00342823">
      <w:pPr>
        <w:pStyle w:val="PargrafodaLista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Cs w:val="24"/>
        </w:rPr>
      </w:pPr>
      <w:r w:rsidRPr="0044664C">
        <w:rPr>
          <w:rFonts w:ascii="Arial" w:hAnsi="Arial" w:cs="Arial"/>
          <w:szCs w:val="24"/>
        </w:rPr>
        <w:t>respostas a perguntas mais frequentes da sociedade;</w:t>
      </w:r>
    </w:p>
    <w:p w14:paraId="245DE010" w14:textId="77777777" w:rsidR="009202AD" w:rsidRPr="0044664C" w:rsidRDefault="009202AD" w:rsidP="007F17CE">
      <w:pPr>
        <w:pStyle w:val="PargrafodaLista"/>
        <w:jc w:val="both"/>
        <w:rPr>
          <w:rFonts w:ascii="Arial" w:hAnsi="Arial" w:cs="Arial"/>
          <w:szCs w:val="24"/>
        </w:rPr>
      </w:pPr>
    </w:p>
    <w:p w14:paraId="40697E15" w14:textId="77777777" w:rsidR="009202AD" w:rsidRPr="0044664C" w:rsidRDefault="009202AD" w:rsidP="00342823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Cs w:val="24"/>
        </w:rPr>
      </w:pPr>
      <w:r w:rsidRPr="0044664C">
        <w:rPr>
          <w:rFonts w:ascii="Arial" w:hAnsi="Arial" w:cs="Arial"/>
          <w:szCs w:val="24"/>
        </w:rPr>
        <w:t>na esfera administrativa:</w:t>
      </w:r>
    </w:p>
    <w:p w14:paraId="2A16D548" w14:textId="77777777" w:rsidR="009202AD" w:rsidRPr="0044664C" w:rsidRDefault="009202AD" w:rsidP="007F17CE">
      <w:pPr>
        <w:pStyle w:val="PargrafodaLista"/>
        <w:jc w:val="both"/>
        <w:rPr>
          <w:rFonts w:ascii="Arial" w:hAnsi="Arial" w:cs="Arial"/>
          <w:szCs w:val="24"/>
        </w:rPr>
      </w:pPr>
    </w:p>
    <w:p w14:paraId="4900E2FA" w14:textId="77777777" w:rsidR="009202AD" w:rsidRPr="0044664C" w:rsidRDefault="009202AD" w:rsidP="00342823">
      <w:pPr>
        <w:pStyle w:val="PargrafodaLista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Cs w:val="24"/>
        </w:rPr>
      </w:pPr>
      <w:r w:rsidRPr="0044664C">
        <w:rPr>
          <w:rFonts w:ascii="Arial" w:hAnsi="Arial" w:cs="Arial"/>
          <w:szCs w:val="24"/>
        </w:rPr>
        <w:t>registro das competências e estrutura organizacional, endereços e telefones das respectivas unidades e horários de atendimento ao público;</w:t>
      </w:r>
    </w:p>
    <w:p w14:paraId="42107706" w14:textId="77777777" w:rsidR="009202AD" w:rsidRPr="0044664C" w:rsidRDefault="009202AD" w:rsidP="00342823">
      <w:pPr>
        <w:pStyle w:val="PargrafodaLista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Cs w:val="24"/>
        </w:rPr>
      </w:pPr>
      <w:r w:rsidRPr="0044664C">
        <w:rPr>
          <w:rFonts w:ascii="Arial" w:hAnsi="Arial" w:cs="Arial"/>
          <w:szCs w:val="24"/>
        </w:rPr>
        <w:t>registros de quaisquer repasses ou transferências de recursos financeiros;</w:t>
      </w:r>
    </w:p>
    <w:p w14:paraId="0CB2F1BB" w14:textId="77777777" w:rsidR="009202AD" w:rsidRPr="0044664C" w:rsidRDefault="009202AD" w:rsidP="007F17CE">
      <w:pPr>
        <w:pStyle w:val="PargrafodaLista"/>
        <w:jc w:val="both"/>
        <w:rPr>
          <w:rFonts w:ascii="Arial" w:hAnsi="Arial" w:cs="Arial"/>
          <w:szCs w:val="24"/>
        </w:rPr>
      </w:pPr>
    </w:p>
    <w:p w14:paraId="47F05086" w14:textId="77777777" w:rsidR="009202AD" w:rsidRPr="0044664C" w:rsidRDefault="009202AD" w:rsidP="00342823">
      <w:pPr>
        <w:pStyle w:val="PargrafodaLista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Cs w:val="24"/>
        </w:rPr>
      </w:pPr>
      <w:r w:rsidRPr="0044664C">
        <w:rPr>
          <w:rFonts w:ascii="Arial" w:hAnsi="Arial" w:cs="Arial"/>
          <w:szCs w:val="24"/>
        </w:rPr>
        <w:t>registros das despesas;</w:t>
      </w:r>
    </w:p>
    <w:p w14:paraId="694E0A5B" w14:textId="77777777" w:rsidR="009202AD" w:rsidRPr="0044664C" w:rsidRDefault="009202AD" w:rsidP="007F17CE">
      <w:pPr>
        <w:pStyle w:val="PargrafodaLista"/>
        <w:jc w:val="both"/>
        <w:rPr>
          <w:rFonts w:ascii="Arial" w:hAnsi="Arial" w:cs="Arial"/>
          <w:szCs w:val="24"/>
        </w:rPr>
      </w:pPr>
    </w:p>
    <w:p w14:paraId="71F0318D" w14:textId="77777777" w:rsidR="009202AD" w:rsidRPr="0044664C" w:rsidRDefault="009202AD" w:rsidP="00342823">
      <w:pPr>
        <w:pStyle w:val="PargrafodaLista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Cs w:val="24"/>
        </w:rPr>
      </w:pPr>
      <w:r w:rsidRPr="0044664C">
        <w:rPr>
          <w:rFonts w:ascii="Arial" w:hAnsi="Arial" w:cs="Arial"/>
          <w:szCs w:val="24"/>
        </w:rPr>
        <w:t>informações concernentes a procedimentos licitatórios, inclusive os respectivos editais e resultados;</w:t>
      </w:r>
    </w:p>
    <w:p w14:paraId="26A9EF07" w14:textId="77777777" w:rsidR="009202AD" w:rsidRPr="0044664C" w:rsidRDefault="009202AD" w:rsidP="007F17CE">
      <w:pPr>
        <w:pStyle w:val="PargrafodaLista"/>
        <w:jc w:val="both"/>
        <w:rPr>
          <w:rFonts w:ascii="Arial" w:hAnsi="Arial" w:cs="Arial"/>
          <w:szCs w:val="24"/>
        </w:rPr>
      </w:pPr>
    </w:p>
    <w:p w14:paraId="60439C4F" w14:textId="77777777" w:rsidR="009202AD" w:rsidRDefault="009202AD" w:rsidP="00342823">
      <w:pPr>
        <w:pStyle w:val="PargrafodaLista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Cs w:val="24"/>
        </w:rPr>
      </w:pPr>
      <w:r w:rsidRPr="0044664C">
        <w:rPr>
          <w:rFonts w:ascii="Arial" w:hAnsi="Arial" w:cs="Arial"/>
          <w:szCs w:val="24"/>
        </w:rPr>
        <w:t>informações relativas a remunerações e subsídios dos cargos da Câmara Municipal de Cordeirópolis; e</w:t>
      </w:r>
    </w:p>
    <w:p w14:paraId="0243F73F" w14:textId="77777777" w:rsidR="009202AD" w:rsidRPr="0044664C" w:rsidRDefault="009202AD" w:rsidP="00342823">
      <w:pPr>
        <w:pStyle w:val="PargrafodaLista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Cs w:val="24"/>
        </w:rPr>
      </w:pPr>
      <w:r w:rsidRPr="0044664C">
        <w:rPr>
          <w:rFonts w:ascii="Arial" w:hAnsi="Arial" w:cs="Arial"/>
          <w:szCs w:val="24"/>
        </w:rPr>
        <w:lastRenderedPageBreak/>
        <w:t>respostas a perguntas mais frequentes da sociedade.</w:t>
      </w:r>
    </w:p>
    <w:p w14:paraId="29B0FBBF" w14:textId="1EE07ECE" w:rsidR="00A76D64" w:rsidRPr="0044664C" w:rsidRDefault="00A76D64" w:rsidP="00E4462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44664C">
        <w:rPr>
          <w:rFonts w:ascii="Arial" w:hAnsi="Arial" w:cs="Arial"/>
          <w:b/>
          <w:bCs/>
          <w:sz w:val="24"/>
          <w:szCs w:val="24"/>
        </w:rPr>
        <w:t>CAPÍTULO II</w:t>
      </w:r>
      <w:r w:rsidR="009202AD" w:rsidRPr="0044664C">
        <w:rPr>
          <w:rFonts w:ascii="Arial" w:hAnsi="Arial" w:cs="Arial"/>
          <w:b/>
          <w:bCs/>
          <w:sz w:val="24"/>
          <w:szCs w:val="24"/>
        </w:rPr>
        <w:t>I</w:t>
      </w:r>
    </w:p>
    <w:p w14:paraId="05B6920D" w14:textId="77777777" w:rsidR="00A76D64" w:rsidRPr="0044664C" w:rsidRDefault="00A76D64" w:rsidP="00E4462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44664C">
        <w:rPr>
          <w:rFonts w:ascii="Arial" w:hAnsi="Arial" w:cs="Arial"/>
          <w:b/>
          <w:bCs/>
          <w:sz w:val="24"/>
          <w:szCs w:val="24"/>
        </w:rPr>
        <w:t>DO SERVIÇO DE INFORMAÇÃO AO CIDADÃO –SIC</w:t>
      </w:r>
    </w:p>
    <w:p w14:paraId="480DB106" w14:textId="77777777" w:rsidR="00A76D64" w:rsidRPr="0044664C" w:rsidRDefault="00A76D64" w:rsidP="00E4462C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42949B93" w14:textId="35CAA018" w:rsidR="008B49D4" w:rsidRPr="0044664C" w:rsidRDefault="00A76D64" w:rsidP="007F17CE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44664C">
        <w:rPr>
          <w:rFonts w:ascii="Arial" w:hAnsi="Arial" w:cs="Arial"/>
          <w:b/>
          <w:bCs/>
          <w:sz w:val="24"/>
          <w:szCs w:val="24"/>
        </w:rPr>
        <w:t xml:space="preserve">Art. </w:t>
      </w:r>
      <w:r w:rsidR="009202AD" w:rsidRPr="0044664C">
        <w:rPr>
          <w:rFonts w:ascii="Arial" w:hAnsi="Arial" w:cs="Arial"/>
          <w:b/>
          <w:bCs/>
          <w:sz w:val="24"/>
          <w:szCs w:val="24"/>
        </w:rPr>
        <w:t>5</w:t>
      </w:r>
      <w:r w:rsidRPr="0044664C">
        <w:rPr>
          <w:rFonts w:ascii="Arial" w:hAnsi="Arial" w:cs="Arial"/>
          <w:b/>
          <w:bCs/>
          <w:sz w:val="24"/>
          <w:szCs w:val="24"/>
        </w:rPr>
        <w:t>º</w:t>
      </w:r>
      <w:r w:rsidR="004818B0" w:rsidRPr="0044664C">
        <w:rPr>
          <w:rFonts w:ascii="Arial" w:hAnsi="Arial" w:cs="Arial"/>
          <w:b/>
          <w:bCs/>
          <w:sz w:val="24"/>
          <w:szCs w:val="24"/>
        </w:rPr>
        <w:t xml:space="preserve"> </w:t>
      </w:r>
      <w:r w:rsidR="008673D3" w:rsidRPr="0044664C">
        <w:rPr>
          <w:rFonts w:ascii="Arial" w:hAnsi="Arial" w:cs="Arial"/>
          <w:sz w:val="24"/>
          <w:szCs w:val="24"/>
        </w:rPr>
        <w:t>O Serviço de Informação ao Cidadão (SIC), vinculado à Divisão de Protocolo, Arquivo e Gestão Documental e subordinado à Diretoria Geral, terá as seguintes competências:</w:t>
      </w:r>
    </w:p>
    <w:p w14:paraId="49DF1F07" w14:textId="77777777" w:rsidR="008B49D4" w:rsidRPr="0044664C" w:rsidRDefault="008B49D4" w:rsidP="007F17CE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68768352" w14:textId="77777777" w:rsidR="008673D3" w:rsidRPr="0044664C" w:rsidRDefault="008673D3" w:rsidP="00342823">
      <w:pPr>
        <w:pStyle w:val="PargrafodaLista"/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Arial" w:hAnsi="Arial" w:cs="Arial"/>
          <w:szCs w:val="24"/>
        </w:rPr>
      </w:pPr>
      <w:r w:rsidRPr="0044664C">
        <w:rPr>
          <w:rFonts w:ascii="Arial" w:hAnsi="Arial" w:cs="Arial"/>
          <w:szCs w:val="24"/>
        </w:rPr>
        <w:t>orientar quanto aos procedimentos para o acesso à informação;</w:t>
      </w:r>
    </w:p>
    <w:p w14:paraId="0E3B99B7" w14:textId="77777777" w:rsidR="008673D3" w:rsidRPr="0044664C" w:rsidRDefault="008673D3" w:rsidP="007F17CE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2598C366" w14:textId="1DB25564" w:rsidR="008673D3" w:rsidRPr="0044664C" w:rsidRDefault="008673D3" w:rsidP="00342823">
      <w:pPr>
        <w:pStyle w:val="PargrafodaLista"/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Arial" w:hAnsi="Arial" w:cs="Arial"/>
          <w:szCs w:val="24"/>
        </w:rPr>
      </w:pPr>
      <w:r w:rsidRPr="0044664C">
        <w:rPr>
          <w:rFonts w:ascii="Arial" w:hAnsi="Arial" w:cs="Arial"/>
          <w:szCs w:val="24"/>
        </w:rPr>
        <w:t>receber e protocolar os pedidos de acesso;</w:t>
      </w:r>
    </w:p>
    <w:p w14:paraId="4341141B" w14:textId="77777777" w:rsidR="008673D3" w:rsidRPr="0044664C" w:rsidRDefault="008673D3" w:rsidP="007F17CE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708CD507" w14:textId="235594C8" w:rsidR="008673D3" w:rsidRPr="0044664C" w:rsidRDefault="008673D3" w:rsidP="00342823">
      <w:pPr>
        <w:pStyle w:val="PargrafodaLista"/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Arial" w:hAnsi="Arial" w:cs="Arial"/>
          <w:szCs w:val="24"/>
        </w:rPr>
      </w:pPr>
      <w:r w:rsidRPr="0044664C">
        <w:rPr>
          <w:rFonts w:ascii="Arial" w:hAnsi="Arial" w:cs="Arial"/>
          <w:szCs w:val="24"/>
        </w:rPr>
        <w:t>conceder o acesso imediato às informações disponíveis;</w:t>
      </w:r>
    </w:p>
    <w:p w14:paraId="35B6B2E9" w14:textId="77777777" w:rsidR="008673D3" w:rsidRPr="0044664C" w:rsidRDefault="008673D3" w:rsidP="007F17CE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65D5577D" w14:textId="160C7008" w:rsidR="008673D3" w:rsidRPr="0044664C" w:rsidRDefault="008673D3" w:rsidP="00342823">
      <w:pPr>
        <w:pStyle w:val="PargrafodaLista"/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Arial" w:hAnsi="Arial" w:cs="Arial"/>
          <w:szCs w:val="24"/>
        </w:rPr>
      </w:pPr>
      <w:r w:rsidRPr="0044664C">
        <w:rPr>
          <w:rFonts w:ascii="Arial" w:hAnsi="Arial" w:cs="Arial"/>
          <w:szCs w:val="24"/>
        </w:rPr>
        <w:t>informar ao requerente sobre a tramitação e o resultado do pedido;</w:t>
      </w:r>
    </w:p>
    <w:p w14:paraId="1DD51B94" w14:textId="77777777" w:rsidR="008673D3" w:rsidRPr="0044664C" w:rsidRDefault="008673D3" w:rsidP="007F17CE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420DF5FE" w14:textId="2D7124A8" w:rsidR="00A76D64" w:rsidRPr="0044664C" w:rsidRDefault="00A76D64" w:rsidP="00342823">
      <w:pPr>
        <w:pStyle w:val="PargrafodaLista"/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Arial" w:hAnsi="Arial" w:cs="Arial"/>
          <w:szCs w:val="24"/>
        </w:rPr>
      </w:pPr>
      <w:r w:rsidRPr="0044664C">
        <w:rPr>
          <w:rFonts w:ascii="Arial" w:hAnsi="Arial" w:cs="Arial"/>
          <w:szCs w:val="24"/>
        </w:rPr>
        <w:t xml:space="preserve">promover a integração com os demais setores da Câmara, </w:t>
      </w:r>
      <w:r w:rsidR="003326C1" w:rsidRPr="0044664C">
        <w:rPr>
          <w:rFonts w:ascii="Arial" w:hAnsi="Arial" w:cs="Arial"/>
          <w:szCs w:val="24"/>
        </w:rPr>
        <w:t>dentre eles:</w:t>
      </w:r>
    </w:p>
    <w:p w14:paraId="2CA2F395" w14:textId="77777777" w:rsidR="00A76D64" w:rsidRPr="0044664C" w:rsidRDefault="00A76D64" w:rsidP="007F17CE">
      <w:pPr>
        <w:pStyle w:val="PargrafodaLista"/>
        <w:jc w:val="both"/>
        <w:rPr>
          <w:rFonts w:ascii="Arial" w:hAnsi="Arial" w:cs="Arial"/>
          <w:szCs w:val="24"/>
        </w:rPr>
      </w:pPr>
    </w:p>
    <w:p w14:paraId="02675A99" w14:textId="77777777" w:rsidR="00A76D64" w:rsidRPr="0044664C" w:rsidRDefault="00A76D64" w:rsidP="00342823">
      <w:pPr>
        <w:pStyle w:val="PargrafodaLista"/>
        <w:widowControl w:val="0"/>
        <w:numPr>
          <w:ilvl w:val="0"/>
          <w:numId w:val="4"/>
        </w:numPr>
        <w:autoSpaceDE w:val="0"/>
        <w:autoSpaceDN w:val="0"/>
        <w:adjustRightInd w:val="0"/>
        <w:ind w:left="1068"/>
        <w:jc w:val="both"/>
        <w:rPr>
          <w:rFonts w:ascii="Arial" w:hAnsi="Arial" w:cs="Arial"/>
          <w:szCs w:val="24"/>
        </w:rPr>
      </w:pPr>
      <w:r w:rsidRPr="0044664C">
        <w:rPr>
          <w:rFonts w:ascii="Arial" w:hAnsi="Arial" w:cs="Arial"/>
          <w:szCs w:val="24"/>
        </w:rPr>
        <w:t>Assessoria Jurídica: quando as informações estiverem relacionadas às atividades jurídicas e judiciais da Câmara Municipal;</w:t>
      </w:r>
    </w:p>
    <w:p w14:paraId="0024ECF2" w14:textId="77777777" w:rsidR="004818B0" w:rsidRPr="0044664C" w:rsidRDefault="004818B0" w:rsidP="007F17CE">
      <w:pPr>
        <w:pStyle w:val="PargrafodaLista"/>
        <w:widowControl w:val="0"/>
        <w:autoSpaceDE w:val="0"/>
        <w:autoSpaceDN w:val="0"/>
        <w:adjustRightInd w:val="0"/>
        <w:ind w:left="1068"/>
        <w:jc w:val="both"/>
        <w:rPr>
          <w:rFonts w:ascii="Arial" w:hAnsi="Arial" w:cs="Arial"/>
          <w:szCs w:val="24"/>
        </w:rPr>
      </w:pPr>
    </w:p>
    <w:p w14:paraId="16A0E216" w14:textId="36413F44" w:rsidR="00A76D64" w:rsidRPr="0044664C" w:rsidRDefault="00A76D64" w:rsidP="00342823">
      <w:pPr>
        <w:pStyle w:val="PargrafodaLista"/>
        <w:widowControl w:val="0"/>
        <w:numPr>
          <w:ilvl w:val="0"/>
          <w:numId w:val="4"/>
        </w:numPr>
        <w:autoSpaceDE w:val="0"/>
        <w:autoSpaceDN w:val="0"/>
        <w:adjustRightInd w:val="0"/>
        <w:ind w:left="1068"/>
        <w:jc w:val="both"/>
        <w:rPr>
          <w:rFonts w:ascii="Arial" w:hAnsi="Arial" w:cs="Arial"/>
          <w:szCs w:val="24"/>
        </w:rPr>
      </w:pPr>
      <w:r w:rsidRPr="0044664C">
        <w:rPr>
          <w:rFonts w:ascii="Arial" w:hAnsi="Arial" w:cs="Arial"/>
          <w:szCs w:val="24"/>
        </w:rPr>
        <w:t>Diretoria Geral: quando as informações estiverem relacionadas às atividades administrativas, financeiras e Legislativas da Câmara;</w:t>
      </w:r>
    </w:p>
    <w:p w14:paraId="35B45EE3" w14:textId="77777777" w:rsidR="004818B0" w:rsidRPr="0044664C" w:rsidRDefault="004818B0" w:rsidP="007F17CE">
      <w:pPr>
        <w:pStyle w:val="PargrafodaLista"/>
        <w:widowControl w:val="0"/>
        <w:autoSpaceDE w:val="0"/>
        <w:autoSpaceDN w:val="0"/>
        <w:adjustRightInd w:val="0"/>
        <w:ind w:left="1068"/>
        <w:jc w:val="both"/>
        <w:rPr>
          <w:rFonts w:ascii="Arial" w:hAnsi="Arial" w:cs="Arial"/>
          <w:szCs w:val="24"/>
        </w:rPr>
      </w:pPr>
    </w:p>
    <w:p w14:paraId="7824EB93" w14:textId="23A2C034" w:rsidR="00A76D64" w:rsidRPr="0044664C" w:rsidRDefault="00A76D64" w:rsidP="00342823">
      <w:pPr>
        <w:pStyle w:val="PargrafodaLista"/>
        <w:widowControl w:val="0"/>
        <w:numPr>
          <w:ilvl w:val="0"/>
          <w:numId w:val="4"/>
        </w:numPr>
        <w:autoSpaceDE w:val="0"/>
        <w:autoSpaceDN w:val="0"/>
        <w:adjustRightInd w:val="0"/>
        <w:ind w:left="1068"/>
        <w:jc w:val="both"/>
        <w:rPr>
          <w:rFonts w:ascii="Arial" w:hAnsi="Arial" w:cs="Arial"/>
          <w:szCs w:val="24"/>
        </w:rPr>
      </w:pPr>
      <w:r w:rsidRPr="0044664C">
        <w:rPr>
          <w:rFonts w:ascii="Arial" w:hAnsi="Arial" w:cs="Arial"/>
          <w:szCs w:val="24"/>
        </w:rPr>
        <w:t>Comunicação: quando as informações estiverem relacionadas à área de comunicação e informática;</w:t>
      </w:r>
    </w:p>
    <w:p w14:paraId="660E5665" w14:textId="77777777" w:rsidR="004818B0" w:rsidRPr="0044664C" w:rsidRDefault="004818B0" w:rsidP="007F17CE">
      <w:pPr>
        <w:pStyle w:val="PargrafodaLista"/>
        <w:widowControl w:val="0"/>
        <w:autoSpaceDE w:val="0"/>
        <w:autoSpaceDN w:val="0"/>
        <w:adjustRightInd w:val="0"/>
        <w:ind w:left="1068"/>
        <w:jc w:val="both"/>
        <w:rPr>
          <w:rFonts w:ascii="Arial" w:hAnsi="Arial" w:cs="Arial"/>
          <w:szCs w:val="24"/>
        </w:rPr>
      </w:pPr>
    </w:p>
    <w:p w14:paraId="13CAEC6C" w14:textId="63A90414" w:rsidR="00A76D64" w:rsidRPr="0044664C" w:rsidRDefault="00A76D64" w:rsidP="00342823">
      <w:pPr>
        <w:pStyle w:val="PargrafodaLista"/>
        <w:widowControl w:val="0"/>
        <w:numPr>
          <w:ilvl w:val="0"/>
          <w:numId w:val="4"/>
        </w:numPr>
        <w:autoSpaceDE w:val="0"/>
        <w:autoSpaceDN w:val="0"/>
        <w:adjustRightInd w:val="0"/>
        <w:ind w:left="1068"/>
        <w:jc w:val="both"/>
        <w:rPr>
          <w:rFonts w:ascii="Arial" w:hAnsi="Arial" w:cs="Arial"/>
          <w:szCs w:val="24"/>
        </w:rPr>
      </w:pPr>
      <w:r w:rsidRPr="0044664C">
        <w:rPr>
          <w:rFonts w:ascii="Arial" w:hAnsi="Arial" w:cs="Arial"/>
          <w:szCs w:val="24"/>
        </w:rPr>
        <w:t>Chefia de Gabinete ou Presidência: quando as informações estiverem relacionadas à Presidência ou a Mesa Diretora;</w:t>
      </w:r>
    </w:p>
    <w:p w14:paraId="7E3C5083" w14:textId="77777777" w:rsidR="004818B0" w:rsidRPr="0044664C" w:rsidRDefault="004818B0" w:rsidP="007F17CE">
      <w:pPr>
        <w:pStyle w:val="PargrafodaLista"/>
        <w:widowControl w:val="0"/>
        <w:autoSpaceDE w:val="0"/>
        <w:autoSpaceDN w:val="0"/>
        <w:adjustRightInd w:val="0"/>
        <w:ind w:left="1068"/>
        <w:jc w:val="both"/>
        <w:rPr>
          <w:rFonts w:ascii="Arial" w:hAnsi="Arial" w:cs="Arial"/>
          <w:szCs w:val="24"/>
        </w:rPr>
      </w:pPr>
    </w:p>
    <w:p w14:paraId="2F3141BA" w14:textId="4F154672" w:rsidR="00A76D64" w:rsidRPr="0044664C" w:rsidRDefault="00A76D64" w:rsidP="00342823">
      <w:pPr>
        <w:pStyle w:val="PargrafodaLista"/>
        <w:widowControl w:val="0"/>
        <w:numPr>
          <w:ilvl w:val="0"/>
          <w:numId w:val="4"/>
        </w:numPr>
        <w:autoSpaceDE w:val="0"/>
        <w:autoSpaceDN w:val="0"/>
        <w:adjustRightInd w:val="0"/>
        <w:ind w:left="1068"/>
        <w:jc w:val="both"/>
        <w:rPr>
          <w:rFonts w:ascii="Arial" w:hAnsi="Arial" w:cs="Arial"/>
          <w:szCs w:val="24"/>
        </w:rPr>
      </w:pPr>
      <w:r w:rsidRPr="0044664C">
        <w:rPr>
          <w:rFonts w:ascii="Arial" w:hAnsi="Arial" w:cs="Arial"/>
          <w:szCs w:val="24"/>
        </w:rPr>
        <w:t>Assessoria de Vereadores: quando às informações estiverem relacionadas às atividades dos vereadores e vereadoras.</w:t>
      </w:r>
    </w:p>
    <w:p w14:paraId="21CF7080" w14:textId="77777777" w:rsidR="004818B0" w:rsidRPr="0044664C" w:rsidRDefault="004818B0" w:rsidP="007F17CE">
      <w:pPr>
        <w:pStyle w:val="PargrafodaLista"/>
        <w:widowControl w:val="0"/>
        <w:autoSpaceDE w:val="0"/>
        <w:autoSpaceDN w:val="0"/>
        <w:adjustRightInd w:val="0"/>
        <w:jc w:val="both"/>
        <w:rPr>
          <w:rFonts w:ascii="Arial" w:hAnsi="Arial" w:cs="Arial"/>
          <w:szCs w:val="24"/>
        </w:rPr>
      </w:pPr>
    </w:p>
    <w:p w14:paraId="7E1AC327" w14:textId="6AE9AE45" w:rsidR="00137F1E" w:rsidRPr="0044664C" w:rsidRDefault="00137F1E" w:rsidP="00342823">
      <w:pPr>
        <w:pStyle w:val="PargrafodaLista"/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Arial" w:hAnsi="Arial" w:cs="Arial"/>
          <w:szCs w:val="24"/>
        </w:rPr>
      </w:pPr>
      <w:r w:rsidRPr="0044664C">
        <w:rPr>
          <w:rFonts w:ascii="Arial" w:hAnsi="Arial" w:cs="Arial"/>
          <w:szCs w:val="24"/>
        </w:rPr>
        <w:t>receber as informações prestadas pelos setores responsáveis e encaminhá-las aos interessados.</w:t>
      </w:r>
    </w:p>
    <w:p w14:paraId="1C2D3194" w14:textId="77777777" w:rsidR="004818B0" w:rsidRPr="0044664C" w:rsidRDefault="004818B0" w:rsidP="007F17CE">
      <w:pPr>
        <w:pStyle w:val="PargrafodaLista"/>
        <w:widowControl w:val="0"/>
        <w:autoSpaceDE w:val="0"/>
        <w:autoSpaceDN w:val="0"/>
        <w:adjustRightInd w:val="0"/>
        <w:jc w:val="both"/>
        <w:rPr>
          <w:rFonts w:ascii="Arial" w:hAnsi="Arial" w:cs="Arial"/>
          <w:szCs w:val="24"/>
        </w:rPr>
      </w:pPr>
    </w:p>
    <w:p w14:paraId="7A5CE176" w14:textId="331CA684" w:rsidR="004818B0" w:rsidRPr="0044664C" w:rsidRDefault="008673D3" w:rsidP="00342823">
      <w:pPr>
        <w:pStyle w:val="PargrafodaLista"/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Arial" w:hAnsi="Arial" w:cs="Arial"/>
          <w:szCs w:val="24"/>
        </w:rPr>
      </w:pPr>
      <w:r w:rsidRPr="0044664C">
        <w:rPr>
          <w:rFonts w:ascii="Arial" w:hAnsi="Arial" w:cs="Arial"/>
          <w:szCs w:val="24"/>
        </w:rPr>
        <w:t>r</w:t>
      </w:r>
      <w:r w:rsidR="004818B0" w:rsidRPr="0044664C">
        <w:rPr>
          <w:rFonts w:ascii="Arial" w:hAnsi="Arial" w:cs="Arial"/>
          <w:szCs w:val="24"/>
        </w:rPr>
        <w:t>eceber e encaminhar os recursos impetrados pelo</w:t>
      </w:r>
      <w:r w:rsidRPr="0044664C">
        <w:rPr>
          <w:rFonts w:ascii="Arial" w:hAnsi="Arial" w:cs="Arial"/>
          <w:szCs w:val="24"/>
        </w:rPr>
        <w:t>s</w:t>
      </w:r>
      <w:r w:rsidR="004818B0" w:rsidRPr="0044664C">
        <w:rPr>
          <w:rFonts w:ascii="Arial" w:hAnsi="Arial" w:cs="Arial"/>
          <w:szCs w:val="24"/>
        </w:rPr>
        <w:t xml:space="preserve"> requerente</w:t>
      </w:r>
      <w:r w:rsidRPr="0044664C">
        <w:rPr>
          <w:rFonts w:ascii="Arial" w:hAnsi="Arial" w:cs="Arial"/>
          <w:szCs w:val="24"/>
        </w:rPr>
        <w:t>s</w:t>
      </w:r>
      <w:r w:rsidR="004818B0" w:rsidRPr="0044664C">
        <w:rPr>
          <w:rFonts w:ascii="Arial" w:hAnsi="Arial" w:cs="Arial"/>
          <w:szCs w:val="24"/>
        </w:rPr>
        <w:t>;</w:t>
      </w:r>
    </w:p>
    <w:p w14:paraId="481EBE57" w14:textId="77777777" w:rsidR="00137F1E" w:rsidRPr="0044664C" w:rsidRDefault="00137F1E" w:rsidP="007F17CE">
      <w:pPr>
        <w:pStyle w:val="PargrafodaLista"/>
        <w:widowControl w:val="0"/>
        <w:autoSpaceDE w:val="0"/>
        <w:autoSpaceDN w:val="0"/>
        <w:adjustRightInd w:val="0"/>
        <w:jc w:val="both"/>
        <w:rPr>
          <w:rFonts w:ascii="Arial" w:hAnsi="Arial" w:cs="Arial"/>
          <w:szCs w:val="24"/>
        </w:rPr>
      </w:pPr>
    </w:p>
    <w:p w14:paraId="08EFA783" w14:textId="77777777" w:rsidR="004818B0" w:rsidRPr="0044664C" w:rsidRDefault="004818B0" w:rsidP="00342823">
      <w:pPr>
        <w:pStyle w:val="PargrafodaLista"/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Arial" w:hAnsi="Arial" w:cs="Arial"/>
          <w:szCs w:val="24"/>
        </w:rPr>
      </w:pPr>
      <w:r w:rsidRPr="0044664C">
        <w:rPr>
          <w:rFonts w:ascii="Arial" w:hAnsi="Arial" w:cs="Arial"/>
          <w:szCs w:val="24"/>
        </w:rPr>
        <w:t>coordenar o funcionamento do SIC presencial e eletrônico e garantir a qualidade dos atendimentos;</w:t>
      </w:r>
    </w:p>
    <w:p w14:paraId="38AE0BF2" w14:textId="77777777" w:rsidR="004818B0" w:rsidRPr="0044664C" w:rsidRDefault="004818B0" w:rsidP="007F17CE">
      <w:pPr>
        <w:pStyle w:val="PargrafodaLista"/>
        <w:jc w:val="both"/>
        <w:rPr>
          <w:rFonts w:ascii="Arial" w:hAnsi="Arial" w:cs="Arial"/>
          <w:szCs w:val="24"/>
        </w:rPr>
      </w:pPr>
    </w:p>
    <w:p w14:paraId="6CF9FDAA" w14:textId="70D28696" w:rsidR="004818B0" w:rsidRDefault="008673D3" w:rsidP="00342823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  <w:szCs w:val="24"/>
        </w:rPr>
      </w:pPr>
      <w:r w:rsidRPr="0044664C">
        <w:rPr>
          <w:rFonts w:ascii="Arial" w:hAnsi="Arial" w:cs="Arial"/>
          <w:szCs w:val="24"/>
        </w:rPr>
        <w:t>p</w:t>
      </w:r>
      <w:r w:rsidR="004818B0" w:rsidRPr="0044664C">
        <w:rPr>
          <w:rFonts w:ascii="Arial" w:hAnsi="Arial" w:cs="Arial"/>
          <w:szCs w:val="24"/>
        </w:rPr>
        <w:t>ropor melhorias nos procedimentos de acesso e colaborar para o aprimoramento do funcionamento do SIC</w:t>
      </w:r>
    </w:p>
    <w:p w14:paraId="3002C69E" w14:textId="77777777" w:rsidR="00824B3A" w:rsidRPr="00824B3A" w:rsidRDefault="00824B3A" w:rsidP="00824B3A">
      <w:pPr>
        <w:pStyle w:val="PargrafodaLista"/>
        <w:rPr>
          <w:rFonts w:ascii="Arial" w:hAnsi="Arial" w:cs="Arial"/>
          <w:szCs w:val="24"/>
        </w:rPr>
      </w:pPr>
    </w:p>
    <w:p w14:paraId="63BDA361" w14:textId="77777777" w:rsidR="00137F1E" w:rsidRDefault="00137F1E" w:rsidP="00342823">
      <w:pPr>
        <w:pStyle w:val="PargrafodaLista"/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Arial" w:hAnsi="Arial" w:cs="Arial"/>
          <w:szCs w:val="24"/>
        </w:rPr>
      </w:pPr>
      <w:r w:rsidRPr="0044664C">
        <w:rPr>
          <w:rFonts w:ascii="Arial" w:hAnsi="Arial" w:cs="Arial"/>
          <w:szCs w:val="24"/>
        </w:rPr>
        <w:t>manter registros atualizados e relatórios estatísticos dos atendimentos;</w:t>
      </w:r>
    </w:p>
    <w:p w14:paraId="2BB18DDA" w14:textId="16AFCA4C" w:rsidR="00137F1E" w:rsidRPr="0044664C" w:rsidRDefault="003326C1" w:rsidP="00342823">
      <w:pPr>
        <w:pStyle w:val="PargrafodaLista"/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Arial" w:hAnsi="Arial" w:cs="Arial"/>
          <w:szCs w:val="24"/>
        </w:rPr>
      </w:pPr>
      <w:r w:rsidRPr="0044664C">
        <w:rPr>
          <w:rFonts w:ascii="Arial" w:hAnsi="Arial" w:cs="Arial"/>
          <w:szCs w:val="24"/>
        </w:rPr>
        <w:lastRenderedPageBreak/>
        <w:t xml:space="preserve">armazenar, </w:t>
      </w:r>
      <w:r w:rsidR="00A76D64" w:rsidRPr="0044664C">
        <w:rPr>
          <w:rFonts w:ascii="Arial" w:hAnsi="Arial" w:cs="Arial"/>
          <w:szCs w:val="24"/>
        </w:rPr>
        <w:t>localizar e fornecer os documentos solicitados;</w:t>
      </w:r>
    </w:p>
    <w:p w14:paraId="56AFBF9A" w14:textId="77777777" w:rsidR="00137F1E" w:rsidRPr="0044664C" w:rsidRDefault="00137F1E" w:rsidP="007F17CE">
      <w:pPr>
        <w:pStyle w:val="PargrafodaLista"/>
        <w:jc w:val="both"/>
        <w:rPr>
          <w:rFonts w:ascii="Arial" w:hAnsi="Arial" w:cs="Arial"/>
          <w:szCs w:val="24"/>
        </w:rPr>
      </w:pPr>
    </w:p>
    <w:p w14:paraId="341B00DA" w14:textId="16FFDD24" w:rsidR="00A76D64" w:rsidRPr="0044664C" w:rsidRDefault="00A76D64" w:rsidP="00342823">
      <w:pPr>
        <w:pStyle w:val="PargrafodaLista"/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Arial" w:hAnsi="Arial" w:cs="Arial"/>
          <w:szCs w:val="24"/>
        </w:rPr>
      </w:pPr>
      <w:r w:rsidRPr="0044664C">
        <w:rPr>
          <w:rFonts w:ascii="Arial" w:hAnsi="Arial" w:cs="Arial"/>
          <w:szCs w:val="24"/>
        </w:rPr>
        <w:t xml:space="preserve">promover a disponibilização proativa de informações públicas em meio eletrônico; </w:t>
      </w:r>
      <w:r w:rsidRPr="0044664C">
        <w:rPr>
          <w:rFonts w:ascii="Arial" w:hAnsi="Arial" w:cs="Arial"/>
          <w:szCs w:val="24"/>
        </w:rPr>
        <w:br/>
      </w:r>
    </w:p>
    <w:p w14:paraId="0AFC7D52" w14:textId="47CAE432" w:rsidR="00A76D64" w:rsidRPr="0044664C" w:rsidRDefault="00A76D64" w:rsidP="00234D1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44664C">
        <w:rPr>
          <w:rFonts w:ascii="Arial" w:hAnsi="Arial" w:cs="Arial"/>
          <w:b/>
          <w:bCs/>
          <w:sz w:val="24"/>
          <w:szCs w:val="24"/>
        </w:rPr>
        <w:t>CAPÍTULO I</w:t>
      </w:r>
      <w:r w:rsidR="009202AD" w:rsidRPr="0044664C">
        <w:rPr>
          <w:rFonts w:ascii="Arial" w:hAnsi="Arial" w:cs="Arial"/>
          <w:b/>
          <w:bCs/>
          <w:sz w:val="24"/>
          <w:szCs w:val="24"/>
        </w:rPr>
        <w:t>V</w:t>
      </w:r>
    </w:p>
    <w:p w14:paraId="13606944" w14:textId="77777777" w:rsidR="00A76D64" w:rsidRPr="0044664C" w:rsidRDefault="00A76D64" w:rsidP="00234D1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44664C">
        <w:rPr>
          <w:rFonts w:ascii="Arial" w:hAnsi="Arial" w:cs="Arial"/>
          <w:b/>
          <w:bCs/>
          <w:sz w:val="24"/>
          <w:szCs w:val="24"/>
        </w:rPr>
        <w:t>DOS PEDIDOS DE ACESSO À INFORMAÇÃO</w:t>
      </w:r>
    </w:p>
    <w:p w14:paraId="77C85C76" w14:textId="77777777" w:rsidR="00697EA3" w:rsidRPr="0044664C" w:rsidRDefault="00697EA3" w:rsidP="00234D13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p w14:paraId="74B30B33" w14:textId="3D105DCB" w:rsidR="00A76D64" w:rsidRPr="0044664C" w:rsidRDefault="00A76D64" w:rsidP="00234D13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44664C">
        <w:rPr>
          <w:rFonts w:ascii="Arial" w:hAnsi="Arial" w:cs="Arial"/>
          <w:b/>
          <w:bCs/>
          <w:sz w:val="24"/>
          <w:szCs w:val="24"/>
        </w:rPr>
        <w:t xml:space="preserve">Art. </w:t>
      </w:r>
      <w:r w:rsidR="009202AD" w:rsidRPr="0044664C">
        <w:rPr>
          <w:rFonts w:ascii="Arial" w:hAnsi="Arial" w:cs="Arial"/>
          <w:b/>
          <w:bCs/>
          <w:sz w:val="24"/>
          <w:szCs w:val="24"/>
        </w:rPr>
        <w:t>6</w:t>
      </w:r>
      <w:r w:rsidRPr="0044664C">
        <w:rPr>
          <w:rFonts w:ascii="Arial" w:hAnsi="Arial" w:cs="Arial"/>
          <w:b/>
          <w:bCs/>
          <w:sz w:val="24"/>
          <w:szCs w:val="24"/>
        </w:rPr>
        <w:t>º</w:t>
      </w:r>
      <w:r w:rsidRPr="0044664C">
        <w:rPr>
          <w:rFonts w:ascii="Arial" w:hAnsi="Arial" w:cs="Arial"/>
          <w:sz w:val="24"/>
          <w:szCs w:val="24"/>
        </w:rPr>
        <w:t xml:space="preserve"> Qualquer pessoa, física ou jurídica, poderá apresentar pedido de acesso à informação:</w:t>
      </w:r>
    </w:p>
    <w:p w14:paraId="27C5D858" w14:textId="77777777" w:rsidR="006E7E84" w:rsidRPr="0044664C" w:rsidRDefault="006E7E84" w:rsidP="00234D13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433BBA14" w14:textId="655F89A2" w:rsidR="006E7E84" w:rsidRPr="0044664C" w:rsidRDefault="00A76D64" w:rsidP="00342823">
      <w:pPr>
        <w:pStyle w:val="PargrafodaLista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Arial" w:hAnsi="Arial" w:cs="Arial"/>
          <w:szCs w:val="24"/>
        </w:rPr>
      </w:pPr>
      <w:r w:rsidRPr="0044664C">
        <w:rPr>
          <w:rFonts w:ascii="Arial" w:hAnsi="Arial" w:cs="Arial"/>
          <w:szCs w:val="24"/>
        </w:rPr>
        <w:t>presencialmente, no setor competente;</w:t>
      </w:r>
    </w:p>
    <w:p w14:paraId="4C1EBBE7" w14:textId="77777777" w:rsidR="00234D13" w:rsidRPr="0044664C" w:rsidRDefault="00234D13" w:rsidP="00234D13">
      <w:pPr>
        <w:pStyle w:val="PargrafodaLista"/>
        <w:widowControl w:val="0"/>
        <w:autoSpaceDE w:val="0"/>
        <w:autoSpaceDN w:val="0"/>
        <w:adjustRightInd w:val="0"/>
        <w:jc w:val="both"/>
        <w:rPr>
          <w:rFonts w:ascii="Arial" w:hAnsi="Arial" w:cs="Arial"/>
          <w:szCs w:val="24"/>
        </w:rPr>
      </w:pPr>
    </w:p>
    <w:p w14:paraId="5AA6A78C" w14:textId="024C5A2C" w:rsidR="00234D13" w:rsidRPr="0044664C" w:rsidRDefault="00A76D64" w:rsidP="00342823">
      <w:pPr>
        <w:pStyle w:val="PargrafodaLista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Arial" w:hAnsi="Arial" w:cs="Arial"/>
          <w:szCs w:val="24"/>
        </w:rPr>
      </w:pPr>
      <w:r w:rsidRPr="0044664C">
        <w:rPr>
          <w:rFonts w:ascii="Arial" w:hAnsi="Arial" w:cs="Arial"/>
          <w:szCs w:val="24"/>
        </w:rPr>
        <w:t xml:space="preserve">por meio eletrônico, via </w:t>
      </w:r>
      <w:proofErr w:type="spellStart"/>
      <w:r w:rsidR="005223A3" w:rsidRPr="0044664C">
        <w:rPr>
          <w:rFonts w:ascii="Arial" w:hAnsi="Arial" w:cs="Arial"/>
          <w:szCs w:val="24"/>
        </w:rPr>
        <w:t>e</w:t>
      </w:r>
      <w:r w:rsidRPr="0044664C">
        <w:rPr>
          <w:rFonts w:ascii="Arial" w:hAnsi="Arial" w:cs="Arial"/>
          <w:szCs w:val="24"/>
        </w:rPr>
        <w:t>-SIC</w:t>
      </w:r>
      <w:proofErr w:type="spellEnd"/>
      <w:r w:rsidR="005223A3" w:rsidRPr="0044664C">
        <w:rPr>
          <w:rFonts w:ascii="Arial" w:hAnsi="Arial" w:cs="Arial"/>
          <w:szCs w:val="24"/>
        </w:rPr>
        <w:t>;</w:t>
      </w:r>
    </w:p>
    <w:p w14:paraId="394A2AEC" w14:textId="6D68CDA5" w:rsidR="00C44291" w:rsidRDefault="00C44291" w:rsidP="00D65924">
      <w:pPr>
        <w:widowControl w:val="0"/>
        <w:autoSpaceDE w:val="0"/>
        <w:autoSpaceDN w:val="0"/>
        <w:adjustRightInd w:val="0"/>
        <w:ind w:firstLine="851"/>
        <w:rPr>
          <w:rFonts w:ascii="Arial" w:hAnsi="Arial" w:cs="Arial"/>
          <w:sz w:val="24"/>
          <w:szCs w:val="24"/>
        </w:rPr>
      </w:pPr>
      <w:r w:rsidRPr="0044664C">
        <w:rPr>
          <w:rFonts w:ascii="Arial" w:hAnsi="Arial" w:cs="Arial"/>
          <w:b/>
          <w:bCs/>
          <w:sz w:val="24"/>
          <w:szCs w:val="24"/>
        </w:rPr>
        <w:t>§</w:t>
      </w:r>
      <w:r w:rsidR="00D65924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44664C">
        <w:rPr>
          <w:rFonts w:ascii="Arial" w:hAnsi="Arial" w:cs="Arial"/>
          <w:b/>
          <w:bCs/>
          <w:sz w:val="24"/>
          <w:szCs w:val="24"/>
        </w:rPr>
        <w:t>º</w:t>
      </w:r>
      <w:r w:rsidRPr="0044664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Os pedidos de informação serão apresentados por meio de formulário próprio, </w:t>
      </w:r>
      <w:r w:rsidRPr="00835BB6">
        <w:rPr>
          <w:rFonts w:ascii="Arial" w:hAnsi="Arial" w:cs="Arial"/>
          <w:sz w:val="24"/>
          <w:szCs w:val="24"/>
        </w:rPr>
        <w:t>conforme modelo constante no Anexo</w:t>
      </w:r>
      <w:r w:rsidR="00835BB6" w:rsidRPr="00835BB6">
        <w:rPr>
          <w:rFonts w:ascii="Arial" w:hAnsi="Arial" w:cs="Arial"/>
          <w:sz w:val="24"/>
          <w:szCs w:val="24"/>
        </w:rPr>
        <w:t xml:space="preserve"> </w:t>
      </w:r>
      <w:r w:rsidR="000567D9">
        <w:rPr>
          <w:rFonts w:ascii="Arial" w:hAnsi="Arial" w:cs="Arial"/>
          <w:sz w:val="24"/>
          <w:szCs w:val="24"/>
        </w:rPr>
        <w:t>Único</w:t>
      </w:r>
      <w:r w:rsidRPr="00835BB6">
        <w:rPr>
          <w:rFonts w:ascii="Arial" w:hAnsi="Arial" w:cs="Arial"/>
          <w:sz w:val="24"/>
          <w:szCs w:val="24"/>
        </w:rPr>
        <w:t>, contendo no mínimo nome e documento do</w:t>
      </w:r>
      <w:r>
        <w:rPr>
          <w:rFonts w:ascii="Arial" w:hAnsi="Arial" w:cs="Arial"/>
          <w:sz w:val="24"/>
          <w:szCs w:val="24"/>
        </w:rPr>
        <w:t xml:space="preserve"> requerente, endereço físico ou eletrônico e especificação clara da informação requerida.</w:t>
      </w:r>
    </w:p>
    <w:p w14:paraId="31745B76" w14:textId="77777777" w:rsidR="004F381B" w:rsidRDefault="004F381B" w:rsidP="00D65924">
      <w:pPr>
        <w:widowControl w:val="0"/>
        <w:autoSpaceDE w:val="0"/>
        <w:autoSpaceDN w:val="0"/>
        <w:adjustRightInd w:val="0"/>
        <w:ind w:firstLine="851"/>
        <w:rPr>
          <w:rFonts w:ascii="Arial" w:hAnsi="Arial" w:cs="Arial"/>
          <w:b/>
          <w:bCs/>
          <w:sz w:val="24"/>
          <w:szCs w:val="24"/>
        </w:rPr>
      </w:pPr>
    </w:p>
    <w:p w14:paraId="3B49114C" w14:textId="41016412" w:rsidR="00C44291" w:rsidRPr="0044664C" w:rsidRDefault="00C44291" w:rsidP="00D65924">
      <w:pPr>
        <w:widowControl w:val="0"/>
        <w:autoSpaceDE w:val="0"/>
        <w:autoSpaceDN w:val="0"/>
        <w:adjustRightInd w:val="0"/>
        <w:ind w:firstLine="851"/>
        <w:rPr>
          <w:rFonts w:ascii="Arial" w:hAnsi="Arial" w:cs="Arial"/>
          <w:sz w:val="24"/>
          <w:szCs w:val="24"/>
        </w:rPr>
      </w:pPr>
      <w:r w:rsidRPr="0044664C">
        <w:rPr>
          <w:rFonts w:ascii="Arial" w:hAnsi="Arial" w:cs="Arial"/>
          <w:b/>
          <w:bCs/>
          <w:sz w:val="24"/>
          <w:szCs w:val="24"/>
        </w:rPr>
        <w:t>§</w:t>
      </w:r>
      <w:r w:rsidR="00D65924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44664C">
        <w:rPr>
          <w:rFonts w:ascii="Arial" w:hAnsi="Arial" w:cs="Arial"/>
          <w:b/>
          <w:bCs/>
          <w:sz w:val="24"/>
          <w:szCs w:val="24"/>
        </w:rPr>
        <w:t>º</w:t>
      </w:r>
      <w:r w:rsidRPr="0044664C">
        <w:rPr>
          <w:rFonts w:ascii="Arial" w:hAnsi="Arial" w:cs="Arial"/>
          <w:sz w:val="24"/>
          <w:szCs w:val="24"/>
        </w:rPr>
        <w:t xml:space="preserve"> Em cada formulário só será permitido o pedido de 1 (uma) informação, para facilitar a tramitação. </w:t>
      </w:r>
    </w:p>
    <w:p w14:paraId="49ED9A66" w14:textId="77777777" w:rsidR="00C44291" w:rsidRDefault="00C44291" w:rsidP="00D65924">
      <w:pPr>
        <w:widowControl w:val="0"/>
        <w:autoSpaceDE w:val="0"/>
        <w:autoSpaceDN w:val="0"/>
        <w:adjustRightInd w:val="0"/>
        <w:ind w:firstLine="851"/>
        <w:rPr>
          <w:rFonts w:ascii="Arial" w:hAnsi="Arial" w:cs="Arial"/>
          <w:b/>
          <w:bCs/>
          <w:sz w:val="24"/>
          <w:szCs w:val="24"/>
        </w:rPr>
      </w:pPr>
    </w:p>
    <w:p w14:paraId="731A32A6" w14:textId="2F1E85D7" w:rsidR="006E7E84" w:rsidRPr="0044664C" w:rsidRDefault="00C44291" w:rsidP="00D65924">
      <w:pPr>
        <w:widowControl w:val="0"/>
        <w:autoSpaceDE w:val="0"/>
        <w:autoSpaceDN w:val="0"/>
        <w:adjustRightInd w:val="0"/>
        <w:ind w:firstLine="851"/>
        <w:rPr>
          <w:rFonts w:ascii="Arial" w:hAnsi="Arial" w:cs="Arial"/>
          <w:sz w:val="24"/>
          <w:szCs w:val="24"/>
        </w:rPr>
      </w:pPr>
      <w:r w:rsidRPr="0044664C">
        <w:rPr>
          <w:rFonts w:ascii="Arial" w:hAnsi="Arial" w:cs="Arial"/>
          <w:b/>
          <w:bCs/>
          <w:sz w:val="24"/>
          <w:szCs w:val="24"/>
        </w:rPr>
        <w:t>§</w:t>
      </w:r>
      <w:bookmarkStart w:id="0" w:name="_Hlk201928605"/>
      <w:r w:rsidR="00D65924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44664C">
        <w:rPr>
          <w:rFonts w:ascii="Arial" w:hAnsi="Arial" w:cs="Arial"/>
          <w:b/>
          <w:bCs/>
          <w:sz w:val="24"/>
          <w:szCs w:val="24"/>
        </w:rPr>
        <w:t>º</w:t>
      </w:r>
      <w:r w:rsidRPr="0044664C">
        <w:rPr>
          <w:rFonts w:ascii="Arial" w:hAnsi="Arial" w:cs="Arial"/>
          <w:sz w:val="24"/>
          <w:szCs w:val="24"/>
        </w:rPr>
        <w:t xml:space="preserve"> </w:t>
      </w:r>
      <w:bookmarkEnd w:id="0"/>
      <w:r w:rsidR="00A76D64" w:rsidRPr="0044664C">
        <w:rPr>
          <w:rFonts w:ascii="Arial" w:hAnsi="Arial" w:cs="Arial"/>
          <w:sz w:val="24"/>
          <w:szCs w:val="24"/>
        </w:rPr>
        <w:t>O pedido deverá conter a identificação do requerente e a descrição clara da informação desejada.</w:t>
      </w:r>
    </w:p>
    <w:p w14:paraId="60092DDB" w14:textId="2AB64FC2" w:rsidR="00ED487C" w:rsidRPr="0044664C" w:rsidRDefault="00A76D64" w:rsidP="00D65924">
      <w:pPr>
        <w:widowControl w:val="0"/>
        <w:autoSpaceDE w:val="0"/>
        <w:autoSpaceDN w:val="0"/>
        <w:adjustRightInd w:val="0"/>
        <w:ind w:firstLine="851"/>
        <w:rPr>
          <w:rFonts w:ascii="Arial" w:hAnsi="Arial" w:cs="Arial"/>
          <w:sz w:val="24"/>
          <w:szCs w:val="24"/>
        </w:rPr>
      </w:pPr>
      <w:r w:rsidRPr="0044664C">
        <w:rPr>
          <w:rFonts w:ascii="Arial" w:hAnsi="Arial" w:cs="Arial"/>
          <w:sz w:val="24"/>
          <w:szCs w:val="24"/>
        </w:rPr>
        <w:br/>
      </w:r>
      <w:r w:rsidR="00D65924">
        <w:rPr>
          <w:rFonts w:ascii="Arial" w:hAnsi="Arial" w:cs="Arial"/>
          <w:b/>
          <w:bCs/>
          <w:sz w:val="24"/>
          <w:szCs w:val="24"/>
        </w:rPr>
        <w:t xml:space="preserve">             </w:t>
      </w:r>
      <w:r w:rsidR="00C44291" w:rsidRPr="0044664C">
        <w:rPr>
          <w:rFonts w:ascii="Arial" w:hAnsi="Arial" w:cs="Arial"/>
          <w:b/>
          <w:bCs/>
          <w:sz w:val="24"/>
          <w:szCs w:val="24"/>
        </w:rPr>
        <w:t>§</w:t>
      </w:r>
      <w:r w:rsidR="00D65924">
        <w:rPr>
          <w:rFonts w:ascii="Arial" w:hAnsi="Arial" w:cs="Arial"/>
          <w:b/>
          <w:bCs/>
          <w:sz w:val="24"/>
          <w:szCs w:val="24"/>
        </w:rPr>
        <w:t xml:space="preserve"> </w:t>
      </w:r>
      <w:r w:rsidR="00C44291" w:rsidRPr="0044664C">
        <w:rPr>
          <w:rFonts w:ascii="Arial" w:hAnsi="Arial" w:cs="Arial"/>
          <w:b/>
          <w:bCs/>
          <w:sz w:val="24"/>
          <w:szCs w:val="24"/>
        </w:rPr>
        <w:t>4º</w:t>
      </w:r>
      <w:r w:rsidR="00C44291" w:rsidRPr="0044664C">
        <w:rPr>
          <w:rFonts w:ascii="Arial" w:hAnsi="Arial" w:cs="Arial"/>
          <w:sz w:val="24"/>
          <w:szCs w:val="24"/>
        </w:rPr>
        <w:t xml:space="preserve"> </w:t>
      </w:r>
      <w:r w:rsidR="001D146F" w:rsidRPr="0044664C">
        <w:rPr>
          <w:rFonts w:ascii="Arial" w:hAnsi="Arial" w:cs="Arial"/>
          <w:sz w:val="24"/>
          <w:szCs w:val="24"/>
        </w:rPr>
        <w:t>São vedadas quaisquer exigências relativas aos motivos determinantes da solicitação de informações de interesse público.</w:t>
      </w:r>
    </w:p>
    <w:p w14:paraId="626E094C" w14:textId="77777777" w:rsidR="0006727F" w:rsidRPr="0044664C" w:rsidRDefault="0006727F" w:rsidP="00D65924">
      <w:pPr>
        <w:widowControl w:val="0"/>
        <w:autoSpaceDE w:val="0"/>
        <w:autoSpaceDN w:val="0"/>
        <w:adjustRightInd w:val="0"/>
        <w:ind w:firstLine="851"/>
        <w:rPr>
          <w:rFonts w:ascii="Arial" w:hAnsi="Arial" w:cs="Arial"/>
          <w:sz w:val="24"/>
          <w:szCs w:val="24"/>
        </w:rPr>
      </w:pPr>
    </w:p>
    <w:p w14:paraId="644327D8" w14:textId="61AC5143" w:rsidR="0069212A" w:rsidRPr="0044664C" w:rsidRDefault="00C44291" w:rsidP="00D65924">
      <w:pPr>
        <w:widowControl w:val="0"/>
        <w:autoSpaceDE w:val="0"/>
        <w:autoSpaceDN w:val="0"/>
        <w:adjustRightInd w:val="0"/>
        <w:ind w:firstLine="851"/>
        <w:rPr>
          <w:rFonts w:ascii="Arial" w:hAnsi="Arial" w:cs="Arial"/>
          <w:sz w:val="24"/>
          <w:szCs w:val="24"/>
        </w:rPr>
      </w:pPr>
      <w:r w:rsidRPr="0044664C">
        <w:rPr>
          <w:rFonts w:ascii="Arial" w:hAnsi="Arial" w:cs="Arial"/>
          <w:b/>
          <w:bCs/>
          <w:sz w:val="24"/>
          <w:szCs w:val="24"/>
        </w:rPr>
        <w:t>§</w:t>
      </w:r>
      <w:r w:rsidR="00D65924">
        <w:rPr>
          <w:rFonts w:ascii="Arial" w:hAnsi="Arial" w:cs="Arial"/>
          <w:b/>
          <w:bCs/>
          <w:sz w:val="24"/>
          <w:szCs w:val="24"/>
        </w:rPr>
        <w:t xml:space="preserve"> </w:t>
      </w:r>
      <w:r w:rsidRPr="0044664C">
        <w:rPr>
          <w:rFonts w:ascii="Arial" w:hAnsi="Arial" w:cs="Arial"/>
          <w:b/>
          <w:bCs/>
          <w:sz w:val="24"/>
          <w:szCs w:val="24"/>
        </w:rPr>
        <w:t>5º</w:t>
      </w:r>
      <w:r w:rsidRPr="0044664C">
        <w:rPr>
          <w:rFonts w:ascii="Arial" w:hAnsi="Arial" w:cs="Arial"/>
          <w:sz w:val="24"/>
          <w:szCs w:val="24"/>
        </w:rPr>
        <w:t xml:space="preserve"> </w:t>
      </w:r>
      <w:r w:rsidR="0069212A" w:rsidRPr="0044664C">
        <w:rPr>
          <w:rFonts w:ascii="Arial" w:hAnsi="Arial" w:cs="Arial"/>
          <w:sz w:val="24"/>
          <w:szCs w:val="24"/>
        </w:rPr>
        <w:t xml:space="preserve">Não serão </w:t>
      </w:r>
      <w:r w:rsidR="00342823" w:rsidRPr="0044664C">
        <w:rPr>
          <w:rFonts w:ascii="Arial" w:hAnsi="Arial" w:cs="Arial"/>
          <w:sz w:val="24"/>
          <w:szCs w:val="24"/>
        </w:rPr>
        <w:t xml:space="preserve">atendidos pedidos de acesso </w:t>
      </w:r>
      <w:r w:rsidR="005223A3" w:rsidRPr="0044664C">
        <w:rPr>
          <w:rFonts w:ascii="Arial" w:hAnsi="Arial" w:cs="Arial"/>
          <w:sz w:val="24"/>
          <w:szCs w:val="24"/>
        </w:rPr>
        <w:t>à</w:t>
      </w:r>
      <w:r w:rsidR="00342823" w:rsidRPr="0044664C">
        <w:rPr>
          <w:rFonts w:ascii="Arial" w:hAnsi="Arial" w:cs="Arial"/>
          <w:sz w:val="24"/>
          <w:szCs w:val="24"/>
        </w:rPr>
        <w:t xml:space="preserve"> informação </w:t>
      </w:r>
      <w:r w:rsidR="0087571A" w:rsidRPr="0044664C">
        <w:rPr>
          <w:rFonts w:ascii="Arial" w:hAnsi="Arial" w:cs="Arial"/>
          <w:sz w:val="24"/>
          <w:szCs w:val="24"/>
        </w:rPr>
        <w:t>que exijam tra</w:t>
      </w:r>
      <w:r w:rsidR="00342823" w:rsidRPr="0044664C">
        <w:rPr>
          <w:rFonts w:ascii="Arial" w:hAnsi="Arial" w:cs="Arial"/>
          <w:sz w:val="24"/>
          <w:szCs w:val="24"/>
        </w:rPr>
        <w:t xml:space="preserve">balhos adicionais de análise, interpretação ou consolidação de dados ou </w:t>
      </w:r>
      <w:r w:rsidR="005223A3" w:rsidRPr="0044664C">
        <w:rPr>
          <w:rFonts w:ascii="Arial" w:hAnsi="Arial" w:cs="Arial"/>
          <w:sz w:val="24"/>
          <w:szCs w:val="24"/>
        </w:rPr>
        <w:t>informações.</w:t>
      </w:r>
    </w:p>
    <w:p w14:paraId="3E80A343" w14:textId="77777777" w:rsidR="0069212A" w:rsidRPr="0044664C" w:rsidRDefault="0069212A" w:rsidP="00D65924">
      <w:pPr>
        <w:widowControl w:val="0"/>
        <w:autoSpaceDE w:val="0"/>
        <w:autoSpaceDN w:val="0"/>
        <w:adjustRightInd w:val="0"/>
        <w:ind w:firstLine="851"/>
        <w:rPr>
          <w:rFonts w:ascii="Arial" w:hAnsi="Arial" w:cs="Arial"/>
          <w:sz w:val="24"/>
          <w:szCs w:val="24"/>
        </w:rPr>
      </w:pPr>
    </w:p>
    <w:p w14:paraId="595F4DA2" w14:textId="17603A61" w:rsidR="0069212A" w:rsidRPr="0044664C" w:rsidRDefault="00C44291" w:rsidP="00D65924">
      <w:pPr>
        <w:widowControl w:val="0"/>
        <w:autoSpaceDE w:val="0"/>
        <w:autoSpaceDN w:val="0"/>
        <w:adjustRightInd w:val="0"/>
        <w:ind w:firstLine="851"/>
        <w:rPr>
          <w:rFonts w:ascii="Arial" w:hAnsi="Arial" w:cs="Arial"/>
          <w:sz w:val="24"/>
          <w:szCs w:val="24"/>
        </w:rPr>
      </w:pPr>
      <w:r w:rsidRPr="0044664C">
        <w:rPr>
          <w:rFonts w:ascii="Arial" w:hAnsi="Arial" w:cs="Arial"/>
          <w:b/>
          <w:bCs/>
          <w:sz w:val="24"/>
          <w:szCs w:val="24"/>
        </w:rPr>
        <w:t>§</w:t>
      </w:r>
      <w:r w:rsidR="00D65924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6</w:t>
      </w:r>
      <w:r w:rsidRPr="0044664C">
        <w:rPr>
          <w:rFonts w:ascii="Arial" w:hAnsi="Arial" w:cs="Arial"/>
          <w:b/>
          <w:bCs/>
          <w:sz w:val="24"/>
          <w:szCs w:val="24"/>
        </w:rPr>
        <w:t>º</w:t>
      </w:r>
      <w:r w:rsidRPr="0044664C">
        <w:rPr>
          <w:rFonts w:ascii="Arial" w:hAnsi="Arial" w:cs="Arial"/>
          <w:sz w:val="24"/>
          <w:szCs w:val="24"/>
        </w:rPr>
        <w:t xml:space="preserve"> </w:t>
      </w:r>
      <w:r w:rsidR="0069212A" w:rsidRPr="0044664C">
        <w:rPr>
          <w:rFonts w:ascii="Arial" w:hAnsi="Arial" w:cs="Arial"/>
          <w:sz w:val="24"/>
          <w:szCs w:val="24"/>
        </w:rPr>
        <w:t>Dar-se-á ciência a vereador ou servidor sobre teor de requerimento de acesso à informação no qual tenha sido nominalmente identificado.</w:t>
      </w:r>
    </w:p>
    <w:p w14:paraId="35E2E316" w14:textId="77777777" w:rsidR="002049B3" w:rsidRPr="0044664C" w:rsidRDefault="002049B3" w:rsidP="00234D13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196349E7" w14:textId="72FE685C" w:rsidR="00C04461" w:rsidRPr="0044664C" w:rsidRDefault="00C04461" w:rsidP="00234D13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44664C">
        <w:rPr>
          <w:rFonts w:ascii="Arial" w:hAnsi="Arial" w:cs="Arial"/>
          <w:b/>
          <w:bCs/>
          <w:sz w:val="24"/>
          <w:szCs w:val="24"/>
        </w:rPr>
        <w:t xml:space="preserve">Art. </w:t>
      </w:r>
      <w:r w:rsidR="009202AD" w:rsidRPr="0044664C">
        <w:rPr>
          <w:rFonts w:ascii="Arial" w:hAnsi="Arial" w:cs="Arial"/>
          <w:b/>
          <w:bCs/>
          <w:sz w:val="24"/>
          <w:szCs w:val="24"/>
        </w:rPr>
        <w:t>7</w:t>
      </w:r>
      <w:r w:rsidRPr="0044664C">
        <w:rPr>
          <w:rFonts w:ascii="Arial" w:hAnsi="Arial" w:cs="Arial"/>
          <w:b/>
          <w:bCs/>
          <w:sz w:val="24"/>
          <w:szCs w:val="24"/>
        </w:rPr>
        <w:t xml:space="preserve">º </w:t>
      </w:r>
      <w:r w:rsidRPr="0044664C">
        <w:rPr>
          <w:rFonts w:ascii="Arial" w:hAnsi="Arial" w:cs="Arial"/>
          <w:sz w:val="24"/>
          <w:szCs w:val="24"/>
        </w:rPr>
        <w:t>O fornecimento da informação é gratuito, salvo se houver necessidade de reprodução de documentos, situação em que será cobrado</w:t>
      </w:r>
      <w:r w:rsidR="002C1DE9" w:rsidRPr="0044664C">
        <w:rPr>
          <w:rFonts w:ascii="Arial" w:hAnsi="Arial" w:cs="Arial"/>
          <w:sz w:val="24"/>
          <w:szCs w:val="24"/>
        </w:rPr>
        <w:t xml:space="preserve"> o valor necessário ao ressarcimento do custo da reprodução e dos materiais utilizados.</w:t>
      </w:r>
    </w:p>
    <w:p w14:paraId="4AA378C1" w14:textId="77777777" w:rsidR="002C1DE9" w:rsidRPr="0044664C" w:rsidRDefault="002C1DE9" w:rsidP="00234D13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p w14:paraId="19EBE49A" w14:textId="70F08512" w:rsidR="002C1DE9" w:rsidRPr="0044664C" w:rsidRDefault="002C1DE9" w:rsidP="00234D13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44664C">
        <w:rPr>
          <w:rFonts w:ascii="Arial" w:hAnsi="Arial" w:cs="Arial"/>
          <w:b/>
          <w:bCs/>
          <w:sz w:val="24"/>
          <w:szCs w:val="24"/>
        </w:rPr>
        <w:t>Par</w:t>
      </w:r>
      <w:r w:rsidR="006350B9" w:rsidRPr="0044664C">
        <w:rPr>
          <w:rFonts w:ascii="Arial" w:hAnsi="Arial" w:cs="Arial"/>
          <w:b/>
          <w:bCs/>
          <w:sz w:val="24"/>
          <w:szCs w:val="24"/>
        </w:rPr>
        <w:t>á</w:t>
      </w:r>
      <w:r w:rsidRPr="0044664C">
        <w:rPr>
          <w:rFonts w:ascii="Arial" w:hAnsi="Arial" w:cs="Arial"/>
          <w:b/>
          <w:bCs/>
          <w:sz w:val="24"/>
          <w:szCs w:val="24"/>
        </w:rPr>
        <w:t>grafo único</w:t>
      </w:r>
      <w:r w:rsidRPr="0044664C">
        <w:rPr>
          <w:rFonts w:ascii="Arial" w:hAnsi="Arial" w:cs="Arial"/>
          <w:sz w:val="24"/>
          <w:szCs w:val="24"/>
        </w:rPr>
        <w:t>. Está isento de ressarcir os custos todo aquele cuja situação econômica não lhe permita fazê-lo sem prejuízo do sustento próprio ou da família, declarada nos termos da Lei nº 7.115, de 29 de agosto de 1983</w:t>
      </w:r>
    </w:p>
    <w:p w14:paraId="53AB16FF" w14:textId="77777777" w:rsidR="00C04461" w:rsidRPr="0044664C" w:rsidRDefault="00C04461" w:rsidP="00234D13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0ED1AED9" w14:textId="664561D6" w:rsidR="00A76D64" w:rsidRPr="0044664C" w:rsidRDefault="00A76D64" w:rsidP="007F17CE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C44291">
        <w:rPr>
          <w:rFonts w:ascii="Arial" w:hAnsi="Arial" w:cs="Arial"/>
          <w:b/>
          <w:bCs/>
          <w:sz w:val="24"/>
          <w:szCs w:val="24"/>
        </w:rPr>
        <w:t xml:space="preserve">Art. </w:t>
      </w:r>
      <w:r w:rsidR="009202AD" w:rsidRPr="00C44291">
        <w:rPr>
          <w:rFonts w:ascii="Arial" w:hAnsi="Arial" w:cs="Arial"/>
          <w:b/>
          <w:bCs/>
          <w:sz w:val="24"/>
          <w:szCs w:val="24"/>
        </w:rPr>
        <w:t>8</w:t>
      </w:r>
      <w:r w:rsidRPr="00C44291">
        <w:rPr>
          <w:rFonts w:ascii="Arial" w:hAnsi="Arial" w:cs="Arial"/>
          <w:b/>
          <w:bCs/>
          <w:sz w:val="24"/>
          <w:szCs w:val="24"/>
        </w:rPr>
        <w:t>º</w:t>
      </w:r>
      <w:r w:rsidRPr="00C44291">
        <w:rPr>
          <w:rFonts w:ascii="Arial" w:hAnsi="Arial" w:cs="Arial"/>
          <w:sz w:val="24"/>
          <w:szCs w:val="24"/>
        </w:rPr>
        <w:t xml:space="preserve"> O prazo para resposta ao pedido será de até </w:t>
      </w:r>
      <w:r w:rsidRPr="00C44291">
        <w:rPr>
          <w:rFonts w:ascii="Arial" w:hAnsi="Arial" w:cs="Arial"/>
          <w:b/>
          <w:bCs/>
          <w:sz w:val="24"/>
          <w:szCs w:val="24"/>
        </w:rPr>
        <w:t>20 (vinte) dias</w:t>
      </w:r>
      <w:r w:rsidRPr="00C44291">
        <w:rPr>
          <w:rFonts w:ascii="Arial" w:hAnsi="Arial" w:cs="Arial"/>
          <w:sz w:val="24"/>
          <w:szCs w:val="24"/>
        </w:rPr>
        <w:t xml:space="preserve">, prorrogável por mais </w:t>
      </w:r>
      <w:r w:rsidRPr="00C44291">
        <w:rPr>
          <w:rFonts w:ascii="Arial" w:hAnsi="Arial" w:cs="Arial"/>
          <w:b/>
          <w:bCs/>
          <w:sz w:val="24"/>
          <w:szCs w:val="24"/>
        </w:rPr>
        <w:t>10 (dez) dias</w:t>
      </w:r>
      <w:r w:rsidRPr="00C44291">
        <w:rPr>
          <w:rFonts w:ascii="Arial" w:hAnsi="Arial" w:cs="Arial"/>
          <w:sz w:val="24"/>
          <w:szCs w:val="24"/>
        </w:rPr>
        <w:t>, mediante justificativa expressa e comunicação ao requerente.</w:t>
      </w:r>
    </w:p>
    <w:p w14:paraId="59C2D0EA" w14:textId="77777777" w:rsidR="00BE5859" w:rsidRPr="0044664C" w:rsidRDefault="00BE5859" w:rsidP="007F17CE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1298ADEB" w14:textId="0CC54744" w:rsidR="009202AD" w:rsidRDefault="00A76D64" w:rsidP="007F17CE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44664C">
        <w:rPr>
          <w:rFonts w:ascii="Arial" w:hAnsi="Arial" w:cs="Arial"/>
          <w:b/>
          <w:bCs/>
          <w:sz w:val="24"/>
          <w:szCs w:val="24"/>
        </w:rPr>
        <w:t xml:space="preserve">Art. </w:t>
      </w:r>
      <w:r w:rsidR="009202AD" w:rsidRPr="0044664C">
        <w:rPr>
          <w:rFonts w:ascii="Arial" w:hAnsi="Arial" w:cs="Arial"/>
          <w:b/>
          <w:bCs/>
          <w:sz w:val="24"/>
          <w:szCs w:val="24"/>
        </w:rPr>
        <w:t>9</w:t>
      </w:r>
      <w:r w:rsidRPr="0044664C">
        <w:rPr>
          <w:rFonts w:ascii="Arial" w:hAnsi="Arial" w:cs="Arial"/>
          <w:b/>
          <w:bCs/>
          <w:sz w:val="24"/>
          <w:szCs w:val="24"/>
        </w:rPr>
        <w:t>º</w:t>
      </w:r>
      <w:r w:rsidRPr="0044664C">
        <w:rPr>
          <w:rFonts w:ascii="Arial" w:hAnsi="Arial" w:cs="Arial"/>
          <w:sz w:val="24"/>
          <w:szCs w:val="24"/>
        </w:rPr>
        <w:t xml:space="preserve"> </w:t>
      </w:r>
      <w:r w:rsidR="009202AD" w:rsidRPr="0044664C">
        <w:rPr>
          <w:rFonts w:ascii="Arial" w:hAnsi="Arial" w:cs="Arial"/>
          <w:sz w:val="24"/>
          <w:szCs w:val="24"/>
        </w:rPr>
        <w:t xml:space="preserve">As unidades administrativas deverão responder aos pedidos encaminhados </w:t>
      </w:r>
      <w:r w:rsidR="009202AD" w:rsidRPr="0044664C">
        <w:rPr>
          <w:rFonts w:ascii="Arial" w:hAnsi="Arial" w:cs="Arial"/>
          <w:sz w:val="24"/>
          <w:szCs w:val="24"/>
        </w:rPr>
        <w:lastRenderedPageBreak/>
        <w:t>pelo SIC em até 5 (cinco) dias, prorrogáveis por igual período, mediante justificativa.</w:t>
      </w:r>
    </w:p>
    <w:p w14:paraId="1CB2E64E" w14:textId="77777777" w:rsidR="00D65924" w:rsidRDefault="00D65924" w:rsidP="007F17CE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0654C679" w14:textId="68A61B3D" w:rsidR="009202AD" w:rsidRPr="0044664C" w:rsidRDefault="009202AD" w:rsidP="00D65924">
      <w:pPr>
        <w:widowControl w:val="0"/>
        <w:autoSpaceDE w:val="0"/>
        <w:autoSpaceDN w:val="0"/>
        <w:adjustRightInd w:val="0"/>
        <w:ind w:firstLine="851"/>
        <w:rPr>
          <w:rFonts w:ascii="Arial" w:hAnsi="Arial" w:cs="Arial"/>
          <w:sz w:val="24"/>
          <w:szCs w:val="24"/>
        </w:rPr>
      </w:pPr>
      <w:r w:rsidRPr="0044664C">
        <w:rPr>
          <w:rFonts w:ascii="Arial" w:hAnsi="Arial" w:cs="Arial"/>
          <w:sz w:val="24"/>
          <w:szCs w:val="24"/>
        </w:rPr>
        <w:t>§</w:t>
      </w:r>
      <w:r w:rsidR="00D65924">
        <w:rPr>
          <w:rFonts w:ascii="Arial" w:hAnsi="Arial" w:cs="Arial"/>
          <w:sz w:val="24"/>
          <w:szCs w:val="24"/>
        </w:rPr>
        <w:t xml:space="preserve"> </w:t>
      </w:r>
      <w:r w:rsidRPr="0044664C">
        <w:rPr>
          <w:rFonts w:ascii="Arial" w:hAnsi="Arial" w:cs="Arial"/>
          <w:sz w:val="24"/>
          <w:szCs w:val="24"/>
        </w:rPr>
        <w:t>1º O não atendimento será comunicado pelo responsável do SIC à Presidência.</w:t>
      </w:r>
    </w:p>
    <w:p w14:paraId="35CDA454" w14:textId="77777777" w:rsidR="009202AD" w:rsidRPr="0044664C" w:rsidRDefault="009202AD" w:rsidP="00D65924">
      <w:pPr>
        <w:widowControl w:val="0"/>
        <w:autoSpaceDE w:val="0"/>
        <w:autoSpaceDN w:val="0"/>
        <w:adjustRightInd w:val="0"/>
        <w:ind w:firstLine="851"/>
        <w:rPr>
          <w:rFonts w:ascii="Arial" w:hAnsi="Arial" w:cs="Arial"/>
          <w:sz w:val="24"/>
          <w:szCs w:val="24"/>
        </w:rPr>
      </w:pPr>
    </w:p>
    <w:p w14:paraId="7D4EC8F9" w14:textId="476FED5E" w:rsidR="009202AD" w:rsidRPr="0044664C" w:rsidRDefault="009202AD" w:rsidP="00D65924">
      <w:pPr>
        <w:widowControl w:val="0"/>
        <w:autoSpaceDE w:val="0"/>
        <w:autoSpaceDN w:val="0"/>
        <w:adjustRightInd w:val="0"/>
        <w:ind w:firstLine="851"/>
        <w:rPr>
          <w:rFonts w:ascii="Arial" w:hAnsi="Arial" w:cs="Arial"/>
          <w:sz w:val="24"/>
          <w:szCs w:val="24"/>
        </w:rPr>
      </w:pPr>
      <w:r w:rsidRPr="0044664C">
        <w:rPr>
          <w:rFonts w:ascii="Arial" w:hAnsi="Arial" w:cs="Arial"/>
          <w:sz w:val="24"/>
          <w:szCs w:val="24"/>
        </w:rPr>
        <w:t>§</w:t>
      </w:r>
      <w:r w:rsidR="00D65924">
        <w:rPr>
          <w:rFonts w:ascii="Arial" w:hAnsi="Arial" w:cs="Arial"/>
          <w:sz w:val="24"/>
          <w:szCs w:val="24"/>
        </w:rPr>
        <w:t xml:space="preserve"> </w:t>
      </w:r>
      <w:r w:rsidRPr="0044664C">
        <w:rPr>
          <w:rFonts w:ascii="Arial" w:hAnsi="Arial" w:cs="Arial"/>
          <w:sz w:val="24"/>
          <w:szCs w:val="24"/>
        </w:rPr>
        <w:t>2º A negativa injustificada poderá ensejar responsabilização administrativa.</w:t>
      </w:r>
    </w:p>
    <w:p w14:paraId="24823FC1" w14:textId="77777777" w:rsidR="009202AD" w:rsidRPr="0044664C" w:rsidRDefault="009202AD" w:rsidP="00D65924">
      <w:pPr>
        <w:widowControl w:val="0"/>
        <w:autoSpaceDE w:val="0"/>
        <w:autoSpaceDN w:val="0"/>
        <w:adjustRightInd w:val="0"/>
        <w:ind w:firstLine="851"/>
        <w:rPr>
          <w:rFonts w:ascii="Arial" w:hAnsi="Arial" w:cs="Arial"/>
          <w:sz w:val="24"/>
          <w:szCs w:val="24"/>
        </w:rPr>
      </w:pPr>
    </w:p>
    <w:p w14:paraId="5281016D" w14:textId="2BF212CE" w:rsidR="009202AD" w:rsidRPr="0044664C" w:rsidRDefault="009202AD" w:rsidP="00D65924">
      <w:pPr>
        <w:widowControl w:val="0"/>
        <w:autoSpaceDE w:val="0"/>
        <w:autoSpaceDN w:val="0"/>
        <w:adjustRightInd w:val="0"/>
        <w:ind w:firstLine="851"/>
        <w:rPr>
          <w:rFonts w:ascii="Arial" w:hAnsi="Arial" w:cs="Arial"/>
          <w:sz w:val="24"/>
          <w:szCs w:val="24"/>
        </w:rPr>
      </w:pPr>
      <w:r w:rsidRPr="0044664C">
        <w:rPr>
          <w:rFonts w:ascii="Arial" w:hAnsi="Arial" w:cs="Arial"/>
          <w:sz w:val="24"/>
          <w:szCs w:val="24"/>
        </w:rPr>
        <w:t>§</w:t>
      </w:r>
      <w:r w:rsidR="00D65924">
        <w:rPr>
          <w:rFonts w:ascii="Arial" w:hAnsi="Arial" w:cs="Arial"/>
          <w:sz w:val="24"/>
          <w:szCs w:val="24"/>
        </w:rPr>
        <w:t xml:space="preserve"> </w:t>
      </w:r>
      <w:r w:rsidRPr="0044664C">
        <w:rPr>
          <w:rFonts w:ascii="Arial" w:hAnsi="Arial" w:cs="Arial"/>
          <w:sz w:val="24"/>
          <w:szCs w:val="24"/>
        </w:rPr>
        <w:t>3º No caso de extravio de documento, o interessado poderá requerer a abertura de sindicância</w:t>
      </w:r>
      <w:r w:rsidR="005223A3" w:rsidRPr="0044664C">
        <w:rPr>
          <w:rFonts w:ascii="Arial" w:hAnsi="Arial" w:cs="Arial"/>
          <w:sz w:val="24"/>
          <w:szCs w:val="24"/>
        </w:rPr>
        <w:t>, se necessário</w:t>
      </w:r>
      <w:r w:rsidRPr="0044664C">
        <w:rPr>
          <w:rFonts w:ascii="Arial" w:hAnsi="Arial" w:cs="Arial"/>
          <w:sz w:val="24"/>
          <w:szCs w:val="24"/>
        </w:rPr>
        <w:t>.</w:t>
      </w:r>
    </w:p>
    <w:p w14:paraId="7B43A548" w14:textId="77777777" w:rsidR="009202AD" w:rsidRPr="0044664C" w:rsidRDefault="009202AD" w:rsidP="00D65924">
      <w:pPr>
        <w:widowControl w:val="0"/>
        <w:autoSpaceDE w:val="0"/>
        <w:autoSpaceDN w:val="0"/>
        <w:adjustRightInd w:val="0"/>
        <w:ind w:firstLine="851"/>
        <w:rPr>
          <w:rFonts w:ascii="Arial" w:hAnsi="Arial" w:cs="Arial"/>
          <w:sz w:val="24"/>
          <w:szCs w:val="24"/>
        </w:rPr>
      </w:pPr>
    </w:p>
    <w:p w14:paraId="3A208DF0" w14:textId="00C832A5" w:rsidR="009202AD" w:rsidRPr="0044664C" w:rsidRDefault="009202AD" w:rsidP="00D65924">
      <w:pPr>
        <w:widowControl w:val="0"/>
        <w:autoSpaceDE w:val="0"/>
        <w:autoSpaceDN w:val="0"/>
        <w:adjustRightInd w:val="0"/>
        <w:ind w:firstLine="851"/>
        <w:rPr>
          <w:rFonts w:ascii="Arial" w:hAnsi="Arial" w:cs="Arial"/>
          <w:sz w:val="24"/>
          <w:szCs w:val="24"/>
        </w:rPr>
      </w:pPr>
      <w:r w:rsidRPr="0044664C">
        <w:rPr>
          <w:rFonts w:ascii="Arial" w:hAnsi="Arial" w:cs="Arial"/>
          <w:sz w:val="24"/>
          <w:szCs w:val="24"/>
        </w:rPr>
        <w:t>§</w:t>
      </w:r>
      <w:r w:rsidR="00D65924">
        <w:rPr>
          <w:rFonts w:ascii="Arial" w:hAnsi="Arial" w:cs="Arial"/>
          <w:sz w:val="24"/>
          <w:szCs w:val="24"/>
        </w:rPr>
        <w:t xml:space="preserve"> </w:t>
      </w:r>
      <w:r w:rsidRPr="0044664C">
        <w:rPr>
          <w:rFonts w:ascii="Arial" w:hAnsi="Arial" w:cs="Arial"/>
          <w:sz w:val="24"/>
          <w:szCs w:val="24"/>
        </w:rPr>
        <w:t>4º O responsável deverá apresentar justificativa no prazo de 10 (dez) dias, com os documentos comprobatórios.</w:t>
      </w:r>
    </w:p>
    <w:p w14:paraId="4E804BFB" w14:textId="77777777" w:rsidR="009202AD" w:rsidRPr="0044664C" w:rsidRDefault="009202AD" w:rsidP="00D65924">
      <w:pPr>
        <w:widowControl w:val="0"/>
        <w:autoSpaceDE w:val="0"/>
        <w:autoSpaceDN w:val="0"/>
        <w:adjustRightInd w:val="0"/>
        <w:ind w:firstLine="851"/>
        <w:rPr>
          <w:rFonts w:ascii="Arial" w:hAnsi="Arial" w:cs="Arial"/>
          <w:sz w:val="24"/>
          <w:szCs w:val="24"/>
        </w:rPr>
      </w:pPr>
    </w:p>
    <w:p w14:paraId="0DF1F3C7" w14:textId="1B4B9433" w:rsidR="009202AD" w:rsidRPr="0044664C" w:rsidRDefault="009202AD" w:rsidP="00D65924">
      <w:pPr>
        <w:widowControl w:val="0"/>
        <w:autoSpaceDE w:val="0"/>
        <w:autoSpaceDN w:val="0"/>
        <w:adjustRightInd w:val="0"/>
        <w:ind w:firstLine="851"/>
        <w:rPr>
          <w:rFonts w:ascii="Arial" w:hAnsi="Arial" w:cs="Arial"/>
          <w:sz w:val="24"/>
          <w:szCs w:val="24"/>
        </w:rPr>
      </w:pPr>
      <w:r w:rsidRPr="0044664C">
        <w:rPr>
          <w:rFonts w:ascii="Arial" w:hAnsi="Arial" w:cs="Arial"/>
          <w:sz w:val="24"/>
          <w:szCs w:val="24"/>
        </w:rPr>
        <w:t>§</w:t>
      </w:r>
      <w:r w:rsidR="00D65924">
        <w:rPr>
          <w:rFonts w:ascii="Arial" w:hAnsi="Arial" w:cs="Arial"/>
          <w:sz w:val="24"/>
          <w:szCs w:val="24"/>
        </w:rPr>
        <w:t xml:space="preserve"> </w:t>
      </w:r>
      <w:r w:rsidRPr="0044664C">
        <w:rPr>
          <w:rFonts w:ascii="Arial" w:hAnsi="Arial" w:cs="Arial"/>
          <w:sz w:val="24"/>
          <w:szCs w:val="24"/>
        </w:rPr>
        <w:t>5º O não cumprimento das disposições deste artigo poderá acarretar responsabilização funcional, nos termos da Lei Municipal nº 2.858/2012.</w:t>
      </w:r>
    </w:p>
    <w:p w14:paraId="2599F8B0" w14:textId="006346D8" w:rsidR="00A76D64" w:rsidRPr="0044664C" w:rsidRDefault="00A76D64" w:rsidP="00A76D64">
      <w:pPr>
        <w:widowControl w:val="0"/>
        <w:autoSpaceDE w:val="0"/>
        <w:autoSpaceDN w:val="0"/>
        <w:adjustRightInd w:val="0"/>
        <w:jc w:val="left"/>
        <w:rPr>
          <w:rFonts w:ascii="Arial" w:hAnsi="Arial" w:cs="Arial"/>
          <w:sz w:val="24"/>
          <w:szCs w:val="24"/>
        </w:rPr>
      </w:pPr>
    </w:p>
    <w:p w14:paraId="1EE65167" w14:textId="77777777" w:rsidR="00A76D64" w:rsidRPr="0044664C" w:rsidRDefault="00A76D64" w:rsidP="00234D1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44664C">
        <w:rPr>
          <w:rFonts w:ascii="Arial" w:hAnsi="Arial" w:cs="Arial"/>
          <w:b/>
          <w:bCs/>
          <w:sz w:val="24"/>
          <w:szCs w:val="24"/>
        </w:rPr>
        <w:t>CAPÍTULO V</w:t>
      </w:r>
    </w:p>
    <w:p w14:paraId="04CDB19E" w14:textId="77777777" w:rsidR="00A76D64" w:rsidRPr="0044664C" w:rsidRDefault="00A76D64" w:rsidP="00234D1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44664C">
        <w:rPr>
          <w:rFonts w:ascii="Arial" w:hAnsi="Arial" w:cs="Arial"/>
          <w:b/>
          <w:bCs/>
          <w:sz w:val="24"/>
          <w:szCs w:val="24"/>
        </w:rPr>
        <w:t>DAS RESTRIÇÕES E CLASSIFICAÇÃO DE INFORMAÇÕES</w:t>
      </w:r>
    </w:p>
    <w:p w14:paraId="5EA7F790" w14:textId="77777777" w:rsidR="00234D13" w:rsidRPr="0044664C" w:rsidRDefault="00234D13" w:rsidP="00234D1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</w:p>
    <w:p w14:paraId="628280A7" w14:textId="7D69CAEE" w:rsidR="00BE5859" w:rsidRPr="00C44291" w:rsidRDefault="00A76D64" w:rsidP="00BE5859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  <w:r w:rsidRPr="00C44291">
        <w:rPr>
          <w:rFonts w:ascii="Arial" w:hAnsi="Arial" w:cs="Arial"/>
          <w:b/>
          <w:bCs/>
          <w:sz w:val="24"/>
          <w:szCs w:val="24"/>
        </w:rPr>
        <w:t xml:space="preserve">Art. </w:t>
      </w:r>
      <w:r w:rsidR="00C04461" w:rsidRPr="00C44291">
        <w:rPr>
          <w:rFonts w:ascii="Arial" w:hAnsi="Arial" w:cs="Arial"/>
          <w:b/>
          <w:bCs/>
          <w:sz w:val="24"/>
          <w:szCs w:val="24"/>
        </w:rPr>
        <w:t>1</w:t>
      </w:r>
      <w:r w:rsidR="009202AD" w:rsidRPr="00C44291">
        <w:rPr>
          <w:rFonts w:ascii="Arial" w:hAnsi="Arial" w:cs="Arial"/>
          <w:b/>
          <w:bCs/>
          <w:sz w:val="24"/>
          <w:szCs w:val="24"/>
        </w:rPr>
        <w:t>0</w:t>
      </w:r>
      <w:r w:rsidRPr="00C44291">
        <w:rPr>
          <w:rFonts w:ascii="Arial" w:hAnsi="Arial" w:cs="Arial"/>
          <w:sz w:val="24"/>
          <w:szCs w:val="24"/>
        </w:rPr>
        <w:t xml:space="preserve"> </w:t>
      </w:r>
      <w:r w:rsidR="00BE5859" w:rsidRPr="00C44291">
        <w:rPr>
          <w:rFonts w:ascii="Arial" w:hAnsi="Arial" w:cs="Arial"/>
          <w:sz w:val="24"/>
          <w:szCs w:val="24"/>
        </w:rPr>
        <w:t>As informações classificadas em grau de sigilosas observarão os arts.24 a 31 da Lei nº 12.527/2011 e</w:t>
      </w:r>
      <w:r w:rsidR="00B47C3E" w:rsidRPr="00C44291">
        <w:rPr>
          <w:rFonts w:ascii="Arial" w:hAnsi="Arial" w:cs="Arial"/>
          <w:sz w:val="24"/>
          <w:szCs w:val="24"/>
        </w:rPr>
        <w:t xml:space="preserve"> poder</w:t>
      </w:r>
      <w:r w:rsidR="00BE5859" w:rsidRPr="00C44291">
        <w:rPr>
          <w:rFonts w:ascii="Arial" w:hAnsi="Arial" w:cs="Arial"/>
          <w:sz w:val="24"/>
          <w:szCs w:val="24"/>
        </w:rPr>
        <w:t>ão</w:t>
      </w:r>
      <w:r w:rsidR="00B47C3E" w:rsidRPr="00C44291">
        <w:rPr>
          <w:rFonts w:ascii="Arial" w:hAnsi="Arial" w:cs="Arial"/>
          <w:sz w:val="24"/>
          <w:szCs w:val="24"/>
        </w:rPr>
        <w:t xml:space="preserve"> ser </w:t>
      </w:r>
      <w:r w:rsidR="00F3249D" w:rsidRPr="00C44291">
        <w:rPr>
          <w:rFonts w:ascii="Arial" w:hAnsi="Arial" w:cs="Arial"/>
          <w:sz w:val="24"/>
          <w:szCs w:val="24"/>
        </w:rPr>
        <w:t>classificadas</w:t>
      </w:r>
      <w:r w:rsidR="00E4462C" w:rsidRPr="00C44291">
        <w:rPr>
          <w:rFonts w:ascii="Arial" w:hAnsi="Arial" w:cs="Arial"/>
          <w:sz w:val="24"/>
          <w:szCs w:val="24"/>
        </w:rPr>
        <w:t xml:space="preserve"> </w:t>
      </w:r>
      <w:r w:rsidR="00B47C3E" w:rsidRPr="00C44291">
        <w:rPr>
          <w:rFonts w:ascii="Arial" w:hAnsi="Arial" w:cs="Arial"/>
          <w:sz w:val="24"/>
          <w:szCs w:val="24"/>
        </w:rPr>
        <w:t>como: ultrassecreta (25 anos), secreta (15 anos) e reservada (5 anos</w:t>
      </w:r>
      <w:r w:rsidR="00BE5859" w:rsidRPr="00C44291">
        <w:rPr>
          <w:rFonts w:ascii="Arial" w:hAnsi="Arial" w:cs="Arial"/>
          <w:sz w:val="24"/>
          <w:szCs w:val="24"/>
        </w:rPr>
        <w:t>).</w:t>
      </w:r>
      <w:r w:rsidR="00BE5859" w:rsidRPr="00C44291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4AB29EFF" w14:textId="77777777" w:rsidR="00BE5859" w:rsidRPr="00C44291" w:rsidRDefault="00BE5859" w:rsidP="00BE5859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p w14:paraId="4A86F7E8" w14:textId="28A16E70" w:rsidR="00BE5859" w:rsidRPr="00C44291" w:rsidRDefault="00BE5859" w:rsidP="00BE5859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C44291">
        <w:rPr>
          <w:rFonts w:ascii="Arial" w:hAnsi="Arial" w:cs="Arial"/>
          <w:b/>
          <w:bCs/>
          <w:sz w:val="24"/>
          <w:szCs w:val="24"/>
        </w:rPr>
        <w:t>Parágrafo único</w:t>
      </w:r>
      <w:r w:rsidRPr="00C44291">
        <w:rPr>
          <w:rFonts w:ascii="Arial" w:hAnsi="Arial" w:cs="Arial"/>
          <w:sz w:val="24"/>
          <w:szCs w:val="24"/>
        </w:rPr>
        <w:t>. As conclusões da Comissão de Avaliação de Documentos e A</w:t>
      </w:r>
      <w:r w:rsidR="00C44291">
        <w:rPr>
          <w:rFonts w:ascii="Arial" w:hAnsi="Arial" w:cs="Arial"/>
          <w:sz w:val="24"/>
          <w:szCs w:val="24"/>
        </w:rPr>
        <w:t>cesso</w:t>
      </w:r>
      <w:r w:rsidRPr="00C44291">
        <w:rPr>
          <w:rFonts w:ascii="Arial" w:hAnsi="Arial" w:cs="Arial"/>
          <w:sz w:val="24"/>
          <w:szCs w:val="24"/>
        </w:rPr>
        <w:t xml:space="preserve"> (CADA</w:t>
      </w:r>
      <w:r w:rsidR="00521E96" w:rsidRPr="00C44291">
        <w:rPr>
          <w:rFonts w:ascii="Arial" w:hAnsi="Arial" w:cs="Arial"/>
          <w:sz w:val="24"/>
          <w:szCs w:val="24"/>
        </w:rPr>
        <w:t>) irão subsidiar</w:t>
      </w:r>
      <w:r w:rsidRPr="00C44291">
        <w:rPr>
          <w:rFonts w:ascii="Arial" w:hAnsi="Arial" w:cs="Arial"/>
          <w:sz w:val="24"/>
          <w:szCs w:val="24"/>
        </w:rPr>
        <w:t xml:space="preserve"> o processo de classificação dos documentos produzidos pela C</w:t>
      </w:r>
      <w:r w:rsidR="009202AD" w:rsidRPr="00C44291">
        <w:rPr>
          <w:rFonts w:ascii="Arial" w:hAnsi="Arial" w:cs="Arial"/>
          <w:sz w:val="24"/>
          <w:szCs w:val="24"/>
        </w:rPr>
        <w:t>â</w:t>
      </w:r>
      <w:r w:rsidRPr="00C44291">
        <w:rPr>
          <w:rFonts w:ascii="Arial" w:hAnsi="Arial" w:cs="Arial"/>
          <w:sz w:val="24"/>
          <w:szCs w:val="24"/>
        </w:rPr>
        <w:t>mara Municipal de Cordeirópolis.</w:t>
      </w:r>
    </w:p>
    <w:p w14:paraId="7E3CD5FF" w14:textId="77777777" w:rsidR="00234D13" w:rsidRPr="00C44291" w:rsidRDefault="00234D13" w:rsidP="00E4462C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092900EC" w14:textId="77777777" w:rsidR="00234D13" w:rsidRPr="00C44291" w:rsidRDefault="00A76D64" w:rsidP="00E4462C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C44291">
        <w:rPr>
          <w:rFonts w:ascii="Arial" w:hAnsi="Arial" w:cs="Arial"/>
          <w:b/>
          <w:bCs/>
          <w:sz w:val="24"/>
          <w:szCs w:val="24"/>
        </w:rPr>
        <w:t>§1º</w:t>
      </w:r>
      <w:r w:rsidRPr="00C44291">
        <w:rPr>
          <w:rFonts w:ascii="Arial" w:hAnsi="Arial" w:cs="Arial"/>
          <w:sz w:val="24"/>
          <w:szCs w:val="24"/>
        </w:rPr>
        <w:t xml:space="preserve"> Será negado o acesso apenas às informações protegidas por sigilo legal, incluindo:</w:t>
      </w:r>
    </w:p>
    <w:p w14:paraId="170DE91F" w14:textId="77777777" w:rsidR="00697EA3" w:rsidRPr="00C44291" w:rsidRDefault="00697EA3" w:rsidP="00234D13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146494BD" w14:textId="4A079839" w:rsidR="00234D13" w:rsidRPr="00C44291" w:rsidRDefault="00A76D64" w:rsidP="00342823">
      <w:pPr>
        <w:pStyle w:val="PargrafodaLista"/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Cs w:val="24"/>
        </w:rPr>
      </w:pPr>
      <w:r w:rsidRPr="00C44291">
        <w:rPr>
          <w:rFonts w:ascii="Arial" w:hAnsi="Arial" w:cs="Arial"/>
          <w:szCs w:val="24"/>
        </w:rPr>
        <w:t>informações pessoais cuja divulgação possa ferir a intimidade, a vida privada, a honra ou a imagem do titular;</w:t>
      </w:r>
    </w:p>
    <w:p w14:paraId="428E4033" w14:textId="77777777" w:rsidR="00234D13" w:rsidRPr="00C44291" w:rsidRDefault="00234D13" w:rsidP="00E4462C">
      <w:pPr>
        <w:pStyle w:val="PargrafodaLista"/>
        <w:widowControl w:val="0"/>
        <w:autoSpaceDE w:val="0"/>
        <w:autoSpaceDN w:val="0"/>
        <w:adjustRightInd w:val="0"/>
        <w:jc w:val="both"/>
        <w:rPr>
          <w:rFonts w:ascii="Arial" w:hAnsi="Arial" w:cs="Arial"/>
          <w:szCs w:val="24"/>
        </w:rPr>
      </w:pPr>
    </w:p>
    <w:p w14:paraId="0B17BB7A" w14:textId="2067961B" w:rsidR="00A76D64" w:rsidRPr="00C44291" w:rsidRDefault="00A76D64" w:rsidP="00342823">
      <w:pPr>
        <w:pStyle w:val="PargrafodaLista"/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Cs w:val="24"/>
        </w:rPr>
      </w:pPr>
      <w:r w:rsidRPr="00C44291">
        <w:rPr>
          <w:rFonts w:ascii="Arial" w:hAnsi="Arial" w:cs="Arial"/>
          <w:szCs w:val="24"/>
        </w:rPr>
        <w:t>informações protegidas por decisão judicial ou cuja divulgação comprometa a segurança da instituição ou da sociedade.</w:t>
      </w:r>
    </w:p>
    <w:p w14:paraId="287FEE52" w14:textId="77777777" w:rsidR="00A76D64" w:rsidRPr="00C44291" w:rsidRDefault="00A76D64" w:rsidP="00E4462C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C44291">
        <w:rPr>
          <w:rFonts w:ascii="Arial" w:hAnsi="Arial" w:cs="Arial"/>
          <w:b/>
          <w:bCs/>
          <w:sz w:val="24"/>
          <w:szCs w:val="24"/>
        </w:rPr>
        <w:t>§2º</w:t>
      </w:r>
      <w:r w:rsidRPr="00C44291">
        <w:rPr>
          <w:rFonts w:ascii="Arial" w:hAnsi="Arial" w:cs="Arial"/>
          <w:sz w:val="24"/>
          <w:szCs w:val="24"/>
        </w:rPr>
        <w:t xml:space="preserve"> As negativas deverão ser fundamentadas e indicar os meios para recurso.</w:t>
      </w:r>
    </w:p>
    <w:p w14:paraId="3D9A07D9" w14:textId="77777777" w:rsidR="00F3249D" w:rsidRPr="00C44291" w:rsidRDefault="00F3249D" w:rsidP="00A76D64">
      <w:pPr>
        <w:widowControl w:val="0"/>
        <w:autoSpaceDE w:val="0"/>
        <w:autoSpaceDN w:val="0"/>
        <w:adjustRightInd w:val="0"/>
        <w:jc w:val="left"/>
        <w:rPr>
          <w:rFonts w:ascii="Arial" w:hAnsi="Arial" w:cs="Arial"/>
          <w:sz w:val="24"/>
          <w:szCs w:val="24"/>
        </w:rPr>
      </w:pPr>
    </w:p>
    <w:p w14:paraId="0126C5E6" w14:textId="7ED9D523" w:rsidR="00F3249D" w:rsidRPr="00C44291" w:rsidRDefault="00F3249D" w:rsidP="00E4462C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C44291">
        <w:rPr>
          <w:rFonts w:ascii="Arial" w:hAnsi="Arial" w:cs="Arial"/>
          <w:b/>
          <w:bCs/>
          <w:sz w:val="24"/>
          <w:szCs w:val="24"/>
        </w:rPr>
        <w:t>Art. 1</w:t>
      </w:r>
      <w:r w:rsidR="009202AD" w:rsidRPr="00C44291">
        <w:rPr>
          <w:rFonts w:ascii="Arial" w:hAnsi="Arial" w:cs="Arial"/>
          <w:b/>
          <w:bCs/>
          <w:sz w:val="24"/>
          <w:szCs w:val="24"/>
        </w:rPr>
        <w:t>1</w:t>
      </w:r>
      <w:r w:rsidRPr="00C44291">
        <w:rPr>
          <w:rFonts w:ascii="Arial" w:hAnsi="Arial" w:cs="Arial"/>
          <w:sz w:val="24"/>
          <w:szCs w:val="24"/>
        </w:rPr>
        <w:t xml:space="preserve"> Compete à Diretora Geral deliberar sobre casos omissos e aplicação de restrições.</w:t>
      </w:r>
    </w:p>
    <w:p w14:paraId="058E45B6" w14:textId="77777777" w:rsidR="00F3249D" w:rsidRPr="00C44291" w:rsidRDefault="00F3249D" w:rsidP="00A76D64">
      <w:pPr>
        <w:widowControl w:val="0"/>
        <w:autoSpaceDE w:val="0"/>
        <w:autoSpaceDN w:val="0"/>
        <w:adjustRightInd w:val="0"/>
        <w:jc w:val="left"/>
        <w:rPr>
          <w:rFonts w:ascii="Arial" w:hAnsi="Arial" w:cs="Arial"/>
          <w:sz w:val="24"/>
          <w:szCs w:val="24"/>
        </w:rPr>
      </w:pPr>
    </w:p>
    <w:p w14:paraId="5A6E11B5" w14:textId="57B9857A" w:rsidR="009202AD" w:rsidRPr="00C44291" w:rsidRDefault="009202AD" w:rsidP="009202A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C44291">
        <w:rPr>
          <w:rFonts w:ascii="Arial" w:hAnsi="Arial" w:cs="Arial"/>
          <w:b/>
          <w:bCs/>
          <w:sz w:val="24"/>
          <w:szCs w:val="24"/>
        </w:rPr>
        <w:t>CAPÍTULO VI</w:t>
      </w:r>
    </w:p>
    <w:p w14:paraId="4BAA2877" w14:textId="0C629E1F" w:rsidR="009202AD" w:rsidRPr="00C44291" w:rsidRDefault="009202AD" w:rsidP="009202A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C44291">
        <w:rPr>
          <w:rFonts w:ascii="Arial" w:hAnsi="Arial" w:cs="Arial"/>
          <w:b/>
          <w:bCs/>
          <w:sz w:val="24"/>
          <w:szCs w:val="24"/>
        </w:rPr>
        <w:t>DOS RECURSOS</w:t>
      </w:r>
    </w:p>
    <w:p w14:paraId="11573A8E" w14:textId="77777777" w:rsidR="009202AD" w:rsidRPr="00C44291" w:rsidRDefault="009202AD" w:rsidP="00E4462C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p w14:paraId="61C154C7" w14:textId="6E0B2949" w:rsidR="00F3249D" w:rsidRPr="00C44291" w:rsidRDefault="00F3249D" w:rsidP="00E4462C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C44291">
        <w:rPr>
          <w:rFonts w:ascii="Arial" w:hAnsi="Arial" w:cs="Arial"/>
          <w:b/>
          <w:bCs/>
          <w:sz w:val="24"/>
          <w:szCs w:val="24"/>
        </w:rPr>
        <w:t>Art. 1</w:t>
      </w:r>
      <w:r w:rsidR="009202AD" w:rsidRPr="00C44291">
        <w:rPr>
          <w:rFonts w:ascii="Arial" w:hAnsi="Arial" w:cs="Arial"/>
          <w:b/>
          <w:bCs/>
          <w:sz w:val="24"/>
          <w:szCs w:val="24"/>
        </w:rPr>
        <w:t>2</w:t>
      </w:r>
      <w:r w:rsidR="00BE5859" w:rsidRPr="00C44291">
        <w:rPr>
          <w:rFonts w:ascii="Arial" w:hAnsi="Arial" w:cs="Arial"/>
          <w:b/>
          <w:bCs/>
          <w:sz w:val="24"/>
          <w:szCs w:val="24"/>
        </w:rPr>
        <w:t xml:space="preserve"> </w:t>
      </w:r>
      <w:r w:rsidR="00BE5859" w:rsidRPr="00C44291">
        <w:rPr>
          <w:rFonts w:ascii="Arial" w:hAnsi="Arial" w:cs="Arial"/>
          <w:sz w:val="24"/>
          <w:szCs w:val="24"/>
        </w:rPr>
        <w:t>Para julgamento de recursos, as inst</w:t>
      </w:r>
      <w:r w:rsidR="002B0D2B" w:rsidRPr="00C44291">
        <w:rPr>
          <w:rFonts w:ascii="Arial" w:hAnsi="Arial" w:cs="Arial"/>
          <w:sz w:val="24"/>
          <w:szCs w:val="24"/>
        </w:rPr>
        <w:t>â</w:t>
      </w:r>
      <w:r w:rsidR="00BE5859" w:rsidRPr="00C44291">
        <w:rPr>
          <w:rFonts w:ascii="Arial" w:hAnsi="Arial" w:cs="Arial"/>
          <w:sz w:val="24"/>
          <w:szCs w:val="24"/>
        </w:rPr>
        <w:t>nci</w:t>
      </w:r>
      <w:r w:rsidR="002B0D2B" w:rsidRPr="00C44291">
        <w:rPr>
          <w:rFonts w:ascii="Arial" w:hAnsi="Arial" w:cs="Arial"/>
          <w:sz w:val="24"/>
          <w:szCs w:val="24"/>
        </w:rPr>
        <w:t>a</w:t>
      </w:r>
      <w:r w:rsidR="00BE5859" w:rsidRPr="00C44291">
        <w:rPr>
          <w:rFonts w:ascii="Arial" w:hAnsi="Arial" w:cs="Arial"/>
          <w:sz w:val="24"/>
          <w:szCs w:val="24"/>
        </w:rPr>
        <w:t>s recursais</w:t>
      </w:r>
      <w:r w:rsidR="009202AD" w:rsidRPr="00C44291">
        <w:rPr>
          <w:rFonts w:ascii="Arial" w:hAnsi="Arial" w:cs="Arial"/>
          <w:sz w:val="24"/>
          <w:szCs w:val="24"/>
        </w:rPr>
        <w:t xml:space="preserve"> tem os seguintes p</w:t>
      </w:r>
      <w:r w:rsidR="005223A3" w:rsidRPr="00C44291">
        <w:rPr>
          <w:rFonts w:ascii="Arial" w:hAnsi="Arial" w:cs="Arial"/>
          <w:sz w:val="24"/>
          <w:szCs w:val="24"/>
        </w:rPr>
        <w:t>raz</w:t>
      </w:r>
      <w:r w:rsidR="009202AD" w:rsidRPr="00C44291">
        <w:rPr>
          <w:rFonts w:ascii="Arial" w:hAnsi="Arial" w:cs="Arial"/>
          <w:sz w:val="24"/>
          <w:szCs w:val="24"/>
        </w:rPr>
        <w:t>os</w:t>
      </w:r>
      <w:r w:rsidR="00BE5859" w:rsidRPr="00C44291">
        <w:rPr>
          <w:rFonts w:ascii="Arial" w:hAnsi="Arial" w:cs="Arial"/>
          <w:sz w:val="24"/>
          <w:szCs w:val="24"/>
        </w:rPr>
        <w:t>:</w:t>
      </w:r>
    </w:p>
    <w:p w14:paraId="4A9CFFDC" w14:textId="77777777" w:rsidR="00F3249D" w:rsidRPr="00C44291" w:rsidRDefault="00F3249D" w:rsidP="00A76D64">
      <w:pPr>
        <w:widowControl w:val="0"/>
        <w:autoSpaceDE w:val="0"/>
        <w:autoSpaceDN w:val="0"/>
        <w:adjustRightInd w:val="0"/>
        <w:jc w:val="left"/>
        <w:rPr>
          <w:rFonts w:ascii="Arial" w:hAnsi="Arial" w:cs="Arial"/>
          <w:sz w:val="24"/>
          <w:szCs w:val="24"/>
        </w:rPr>
      </w:pPr>
    </w:p>
    <w:p w14:paraId="6F6A549F" w14:textId="6E101D7C" w:rsidR="00F3249D" w:rsidRPr="00C44291" w:rsidRDefault="009202AD" w:rsidP="00342823">
      <w:pPr>
        <w:pStyle w:val="PargrafodaLista"/>
        <w:widowControl w:val="0"/>
        <w:numPr>
          <w:ilvl w:val="0"/>
          <w:numId w:val="11"/>
        </w:numPr>
        <w:autoSpaceDE w:val="0"/>
        <w:autoSpaceDN w:val="0"/>
        <w:adjustRightInd w:val="0"/>
        <w:rPr>
          <w:rFonts w:ascii="Arial" w:hAnsi="Arial" w:cs="Arial"/>
          <w:szCs w:val="24"/>
        </w:rPr>
      </w:pPr>
      <w:r w:rsidRPr="00C44291">
        <w:rPr>
          <w:rFonts w:ascii="Arial" w:hAnsi="Arial" w:cs="Arial"/>
          <w:szCs w:val="24"/>
        </w:rPr>
        <w:t>o</w:t>
      </w:r>
      <w:r w:rsidR="00D50F18" w:rsidRPr="00C44291">
        <w:rPr>
          <w:rFonts w:ascii="Arial" w:hAnsi="Arial" w:cs="Arial"/>
          <w:szCs w:val="24"/>
        </w:rPr>
        <w:t xml:space="preserve"> r</w:t>
      </w:r>
      <w:r w:rsidR="002B0D2B" w:rsidRPr="00C44291">
        <w:rPr>
          <w:rFonts w:ascii="Arial" w:hAnsi="Arial" w:cs="Arial"/>
          <w:szCs w:val="24"/>
        </w:rPr>
        <w:t xml:space="preserve">ecurso em </w:t>
      </w:r>
      <w:r w:rsidR="00D50F18" w:rsidRPr="00C44291">
        <w:rPr>
          <w:rFonts w:ascii="Arial" w:hAnsi="Arial" w:cs="Arial"/>
          <w:szCs w:val="24"/>
        </w:rPr>
        <w:t>primeira</w:t>
      </w:r>
      <w:r w:rsidR="002B0D2B" w:rsidRPr="00C44291">
        <w:rPr>
          <w:rFonts w:ascii="Arial" w:hAnsi="Arial" w:cs="Arial"/>
          <w:szCs w:val="24"/>
        </w:rPr>
        <w:t xml:space="preserve"> instância, </w:t>
      </w:r>
      <w:r w:rsidR="00D50F18" w:rsidRPr="00C44291">
        <w:rPr>
          <w:rFonts w:ascii="Arial" w:hAnsi="Arial" w:cs="Arial"/>
          <w:szCs w:val="24"/>
        </w:rPr>
        <w:t xml:space="preserve">deverá ser apresentado em até </w:t>
      </w:r>
      <w:r w:rsidR="00F3249D" w:rsidRPr="00C44291">
        <w:rPr>
          <w:rFonts w:ascii="Arial" w:hAnsi="Arial" w:cs="Arial"/>
          <w:szCs w:val="24"/>
        </w:rPr>
        <w:t>10 dias</w:t>
      </w:r>
      <w:r w:rsidR="002B0D2B" w:rsidRPr="00C44291">
        <w:rPr>
          <w:rFonts w:ascii="Arial" w:hAnsi="Arial" w:cs="Arial"/>
          <w:szCs w:val="24"/>
        </w:rPr>
        <w:t>, a contar d</w:t>
      </w:r>
      <w:r w:rsidR="005223A3" w:rsidRPr="00C44291">
        <w:rPr>
          <w:rFonts w:ascii="Arial" w:hAnsi="Arial" w:cs="Arial"/>
          <w:szCs w:val="24"/>
        </w:rPr>
        <w:t>a</w:t>
      </w:r>
      <w:r w:rsidR="002B0D2B" w:rsidRPr="00C44291">
        <w:rPr>
          <w:rFonts w:ascii="Arial" w:hAnsi="Arial" w:cs="Arial"/>
          <w:szCs w:val="24"/>
        </w:rPr>
        <w:t xml:space="preserve"> ciência</w:t>
      </w:r>
      <w:r w:rsidR="005223A3" w:rsidRPr="00C44291">
        <w:rPr>
          <w:rFonts w:ascii="Arial" w:hAnsi="Arial" w:cs="Arial"/>
          <w:szCs w:val="24"/>
        </w:rPr>
        <w:t xml:space="preserve"> da negativa</w:t>
      </w:r>
      <w:r w:rsidR="00D50F18" w:rsidRPr="00C44291">
        <w:rPr>
          <w:rFonts w:ascii="Arial" w:hAnsi="Arial" w:cs="Arial"/>
          <w:szCs w:val="24"/>
        </w:rPr>
        <w:t>.</w:t>
      </w:r>
    </w:p>
    <w:p w14:paraId="357E49C7" w14:textId="77777777" w:rsidR="009202AD" w:rsidRPr="00C44291" w:rsidRDefault="009202AD" w:rsidP="009202AD">
      <w:pPr>
        <w:pStyle w:val="PargrafodaLista"/>
        <w:widowControl w:val="0"/>
        <w:autoSpaceDE w:val="0"/>
        <w:autoSpaceDN w:val="0"/>
        <w:adjustRightInd w:val="0"/>
        <w:rPr>
          <w:rFonts w:ascii="Arial" w:hAnsi="Arial" w:cs="Arial"/>
          <w:szCs w:val="24"/>
        </w:rPr>
      </w:pPr>
    </w:p>
    <w:p w14:paraId="0B18327C" w14:textId="4AD47750" w:rsidR="009202AD" w:rsidRPr="00AD3C7C" w:rsidRDefault="009202AD" w:rsidP="00342823">
      <w:pPr>
        <w:pStyle w:val="PargrafodaLista"/>
        <w:widowControl w:val="0"/>
        <w:numPr>
          <w:ilvl w:val="0"/>
          <w:numId w:val="11"/>
        </w:numPr>
        <w:autoSpaceDE w:val="0"/>
        <w:autoSpaceDN w:val="0"/>
        <w:adjustRightInd w:val="0"/>
        <w:rPr>
          <w:rFonts w:ascii="Arial" w:hAnsi="Arial" w:cs="Arial"/>
          <w:szCs w:val="24"/>
        </w:rPr>
      </w:pPr>
      <w:r w:rsidRPr="00AD3C7C">
        <w:rPr>
          <w:rFonts w:ascii="Arial" w:hAnsi="Arial" w:cs="Arial"/>
          <w:szCs w:val="24"/>
        </w:rPr>
        <w:lastRenderedPageBreak/>
        <w:t>a</w:t>
      </w:r>
      <w:r w:rsidR="00D50F18" w:rsidRPr="00AD3C7C">
        <w:rPr>
          <w:rFonts w:ascii="Arial" w:hAnsi="Arial" w:cs="Arial"/>
          <w:szCs w:val="24"/>
        </w:rPr>
        <w:t xml:space="preserve"> a</w:t>
      </w:r>
      <w:r w:rsidR="002B0D2B" w:rsidRPr="00AD3C7C">
        <w:rPr>
          <w:rFonts w:ascii="Arial" w:hAnsi="Arial" w:cs="Arial"/>
          <w:szCs w:val="24"/>
        </w:rPr>
        <w:t xml:space="preserve">preciação de recurso em </w:t>
      </w:r>
      <w:r w:rsidR="00D50F18" w:rsidRPr="00AD3C7C">
        <w:rPr>
          <w:rFonts w:ascii="Arial" w:hAnsi="Arial" w:cs="Arial"/>
          <w:szCs w:val="24"/>
        </w:rPr>
        <w:t>primeira</w:t>
      </w:r>
      <w:r w:rsidR="002B0D2B" w:rsidRPr="00AD3C7C">
        <w:rPr>
          <w:rFonts w:ascii="Arial" w:hAnsi="Arial" w:cs="Arial"/>
          <w:szCs w:val="24"/>
        </w:rPr>
        <w:t xml:space="preserve"> instância será </w:t>
      </w:r>
      <w:r w:rsidR="00D50F18" w:rsidRPr="00AD3C7C">
        <w:rPr>
          <w:rFonts w:ascii="Arial" w:hAnsi="Arial" w:cs="Arial"/>
          <w:szCs w:val="24"/>
        </w:rPr>
        <w:t xml:space="preserve">feita </w:t>
      </w:r>
      <w:r w:rsidR="002B0D2B" w:rsidRPr="00AD3C7C">
        <w:rPr>
          <w:rFonts w:ascii="Arial" w:hAnsi="Arial" w:cs="Arial"/>
          <w:szCs w:val="24"/>
        </w:rPr>
        <w:t>pela Diretoria Geral</w:t>
      </w:r>
      <w:r w:rsidR="00D50F18" w:rsidRPr="00AD3C7C">
        <w:rPr>
          <w:rFonts w:ascii="Arial" w:hAnsi="Arial" w:cs="Arial"/>
          <w:szCs w:val="24"/>
        </w:rPr>
        <w:t xml:space="preserve"> no prazo de</w:t>
      </w:r>
      <w:r w:rsidR="002B0D2B" w:rsidRPr="00AD3C7C">
        <w:rPr>
          <w:rFonts w:ascii="Arial" w:hAnsi="Arial" w:cs="Arial"/>
          <w:szCs w:val="24"/>
        </w:rPr>
        <w:t xml:space="preserve"> </w:t>
      </w:r>
      <w:r w:rsidR="00F3249D" w:rsidRPr="00AD3C7C">
        <w:rPr>
          <w:rFonts w:ascii="Arial" w:hAnsi="Arial" w:cs="Arial"/>
          <w:szCs w:val="24"/>
        </w:rPr>
        <w:t>5 dias</w:t>
      </w:r>
      <w:r w:rsidR="00D50F18" w:rsidRPr="00AD3C7C">
        <w:rPr>
          <w:rFonts w:ascii="Arial" w:hAnsi="Arial" w:cs="Arial"/>
          <w:szCs w:val="24"/>
        </w:rPr>
        <w:t>,</w:t>
      </w:r>
      <w:r w:rsidR="00F3249D" w:rsidRPr="00AD3C7C">
        <w:rPr>
          <w:rFonts w:ascii="Arial" w:hAnsi="Arial" w:cs="Arial"/>
          <w:szCs w:val="24"/>
        </w:rPr>
        <w:t xml:space="preserve"> </w:t>
      </w:r>
      <w:r w:rsidR="002B0D2B" w:rsidRPr="00AD3C7C">
        <w:rPr>
          <w:rFonts w:ascii="Arial" w:hAnsi="Arial" w:cs="Arial"/>
          <w:szCs w:val="24"/>
        </w:rPr>
        <w:t xml:space="preserve">a partir da data do </w:t>
      </w:r>
      <w:r w:rsidR="00D50F18" w:rsidRPr="00AD3C7C">
        <w:rPr>
          <w:rFonts w:ascii="Arial" w:hAnsi="Arial" w:cs="Arial"/>
          <w:szCs w:val="24"/>
        </w:rPr>
        <w:t xml:space="preserve">seu </w:t>
      </w:r>
      <w:r w:rsidR="002B0D2B" w:rsidRPr="00AD3C7C">
        <w:rPr>
          <w:rFonts w:ascii="Arial" w:hAnsi="Arial" w:cs="Arial"/>
          <w:szCs w:val="24"/>
        </w:rPr>
        <w:t>recebimento</w:t>
      </w:r>
      <w:r w:rsidR="00D50F18" w:rsidRPr="00AD3C7C">
        <w:rPr>
          <w:rFonts w:ascii="Arial" w:hAnsi="Arial" w:cs="Arial"/>
          <w:szCs w:val="24"/>
        </w:rPr>
        <w:t>.</w:t>
      </w:r>
    </w:p>
    <w:p w14:paraId="1C2AB5F2" w14:textId="77777777" w:rsidR="00C44291" w:rsidRPr="00AD3C7C" w:rsidRDefault="00C44291" w:rsidP="00C44291">
      <w:pPr>
        <w:pStyle w:val="PargrafodaLista"/>
        <w:rPr>
          <w:rFonts w:ascii="Arial" w:hAnsi="Arial" w:cs="Arial"/>
          <w:szCs w:val="24"/>
        </w:rPr>
      </w:pPr>
    </w:p>
    <w:p w14:paraId="6F87F827" w14:textId="5448C08A" w:rsidR="002B0D2B" w:rsidRPr="00AD3C7C" w:rsidRDefault="009202AD" w:rsidP="00342823">
      <w:pPr>
        <w:pStyle w:val="PargrafodaLista"/>
        <w:widowControl w:val="0"/>
        <w:numPr>
          <w:ilvl w:val="0"/>
          <w:numId w:val="11"/>
        </w:numPr>
        <w:autoSpaceDE w:val="0"/>
        <w:autoSpaceDN w:val="0"/>
        <w:adjustRightInd w:val="0"/>
        <w:rPr>
          <w:rFonts w:ascii="Arial" w:hAnsi="Arial" w:cs="Arial"/>
          <w:szCs w:val="24"/>
        </w:rPr>
      </w:pPr>
      <w:r w:rsidRPr="00AD3C7C">
        <w:rPr>
          <w:rFonts w:ascii="Arial" w:hAnsi="Arial" w:cs="Arial"/>
          <w:szCs w:val="24"/>
        </w:rPr>
        <w:t>o</w:t>
      </w:r>
      <w:r w:rsidR="00D50F18" w:rsidRPr="00AD3C7C">
        <w:rPr>
          <w:rFonts w:ascii="Arial" w:hAnsi="Arial" w:cs="Arial"/>
          <w:szCs w:val="24"/>
        </w:rPr>
        <w:t xml:space="preserve"> r</w:t>
      </w:r>
      <w:r w:rsidR="002B0D2B" w:rsidRPr="00AD3C7C">
        <w:rPr>
          <w:rFonts w:ascii="Arial" w:hAnsi="Arial" w:cs="Arial"/>
          <w:szCs w:val="24"/>
        </w:rPr>
        <w:t xml:space="preserve">ecurso </w:t>
      </w:r>
      <w:r w:rsidR="00D50F18" w:rsidRPr="00AD3C7C">
        <w:rPr>
          <w:rFonts w:ascii="Arial" w:hAnsi="Arial" w:cs="Arial"/>
          <w:szCs w:val="24"/>
        </w:rPr>
        <w:t xml:space="preserve">a </w:t>
      </w:r>
      <w:r w:rsidR="002B0D2B" w:rsidRPr="00AD3C7C">
        <w:rPr>
          <w:rFonts w:ascii="Arial" w:hAnsi="Arial" w:cs="Arial"/>
          <w:szCs w:val="24"/>
        </w:rPr>
        <w:t>instância</w:t>
      </w:r>
      <w:r w:rsidR="00D50F18" w:rsidRPr="00AD3C7C">
        <w:rPr>
          <w:rFonts w:ascii="Arial" w:hAnsi="Arial" w:cs="Arial"/>
          <w:szCs w:val="24"/>
        </w:rPr>
        <w:t xml:space="preserve"> superior deverá ser protocolado no prazo de</w:t>
      </w:r>
      <w:r w:rsidR="002B0D2B" w:rsidRPr="00AD3C7C">
        <w:rPr>
          <w:rFonts w:ascii="Arial" w:hAnsi="Arial" w:cs="Arial"/>
          <w:szCs w:val="24"/>
        </w:rPr>
        <w:t xml:space="preserve"> 10 dias a contar </w:t>
      </w:r>
      <w:r w:rsidR="00D50F18" w:rsidRPr="00AD3C7C">
        <w:rPr>
          <w:rFonts w:ascii="Arial" w:hAnsi="Arial" w:cs="Arial"/>
          <w:szCs w:val="24"/>
        </w:rPr>
        <w:t xml:space="preserve">da data </w:t>
      </w:r>
      <w:r w:rsidR="002B0D2B" w:rsidRPr="00AD3C7C">
        <w:rPr>
          <w:rFonts w:ascii="Arial" w:hAnsi="Arial" w:cs="Arial"/>
          <w:szCs w:val="24"/>
        </w:rPr>
        <w:t>d</w:t>
      </w:r>
      <w:r w:rsidR="00D50F18" w:rsidRPr="00AD3C7C">
        <w:rPr>
          <w:rFonts w:ascii="Arial" w:hAnsi="Arial" w:cs="Arial"/>
          <w:szCs w:val="24"/>
        </w:rPr>
        <w:t xml:space="preserve">a </w:t>
      </w:r>
      <w:r w:rsidR="002B0D2B" w:rsidRPr="00AD3C7C">
        <w:rPr>
          <w:rFonts w:ascii="Arial" w:hAnsi="Arial" w:cs="Arial"/>
          <w:szCs w:val="24"/>
        </w:rPr>
        <w:t>ciência</w:t>
      </w:r>
      <w:r w:rsidR="00D50F18" w:rsidRPr="00AD3C7C">
        <w:rPr>
          <w:rFonts w:ascii="Arial" w:hAnsi="Arial" w:cs="Arial"/>
          <w:szCs w:val="24"/>
        </w:rPr>
        <w:t xml:space="preserve"> da decisão de primeira instância.</w:t>
      </w:r>
    </w:p>
    <w:p w14:paraId="041F183B" w14:textId="77777777" w:rsidR="009202AD" w:rsidRPr="00AD3C7C" w:rsidRDefault="009202AD" w:rsidP="009202AD">
      <w:pPr>
        <w:pStyle w:val="PargrafodaLista"/>
        <w:rPr>
          <w:rFonts w:ascii="Arial" w:hAnsi="Arial" w:cs="Arial"/>
          <w:szCs w:val="24"/>
        </w:rPr>
      </w:pPr>
    </w:p>
    <w:p w14:paraId="4212F7FB" w14:textId="2D63618F" w:rsidR="00F3249D" w:rsidRPr="00AD3C7C" w:rsidRDefault="009202AD" w:rsidP="00342823">
      <w:pPr>
        <w:pStyle w:val="PargrafodaLista"/>
        <w:widowControl w:val="0"/>
        <w:numPr>
          <w:ilvl w:val="0"/>
          <w:numId w:val="11"/>
        </w:numPr>
        <w:autoSpaceDE w:val="0"/>
        <w:autoSpaceDN w:val="0"/>
        <w:adjustRightInd w:val="0"/>
        <w:rPr>
          <w:rFonts w:ascii="Arial" w:hAnsi="Arial" w:cs="Arial"/>
          <w:szCs w:val="24"/>
        </w:rPr>
      </w:pPr>
      <w:r w:rsidRPr="00AD3C7C">
        <w:rPr>
          <w:rFonts w:ascii="Arial" w:hAnsi="Arial" w:cs="Arial"/>
          <w:szCs w:val="24"/>
        </w:rPr>
        <w:t>a</w:t>
      </w:r>
      <w:r w:rsidR="00D50F18" w:rsidRPr="00AD3C7C">
        <w:rPr>
          <w:rFonts w:ascii="Arial" w:hAnsi="Arial" w:cs="Arial"/>
          <w:szCs w:val="24"/>
        </w:rPr>
        <w:t xml:space="preserve"> decisão pelo </w:t>
      </w:r>
      <w:r w:rsidR="002B0D2B" w:rsidRPr="00AD3C7C">
        <w:rPr>
          <w:rFonts w:ascii="Arial" w:hAnsi="Arial" w:cs="Arial"/>
          <w:szCs w:val="24"/>
        </w:rPr>
        <w:t>Presidente da Câmara</w:t>
      </w:r>
      <w:r w:rsidR="00D50F18" w:rsidRPr="00AD3C7C">
        <w:rPr>
          <w:rFonts w:ascii="Arial" w:hAnsi="Arial" w:cs="Arial"/>
          <w:szCs w:val="24"/>
        </w:rPr>
        <w:t xml:space="preserve"> sobre o recurso apresentado deverá ser dada em 5 dias a partir do recebimento pelo Gabinete da Presidência</w:t>
      </w:r>
      <w:r w:rsidRPr="00AD3C7C">
        <w:rPr>
          <w:rFonts w:ascii="Arial" w:hAnsi="Arial" w:cs="Arial"/>
          <w:szCs w:val="24"/>
        </w:rPr>
        <w:t>.</w:t>
      </w:r>
    </w:p>
    <w:p w14:paraId="7BBDF3E7" w14:textId="7D02C910" w:rsidR="00A76D64" w:rsidRPr="0044664C" w:rsidRDefault="00A76D64" w:rsidP="00234D1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44664C">
        <w:rPr>
          <w:rFonts w:ascii="Arial" w:hAnsi="Arial" w:cs="Arial"/>
          <w:b/>
          <w:bCs/>
          <w:sz w:val="24"/>
          <w:szCs w:val="24"/>
        </w:rPr>
        <w:t>CAPÍTULO VI</w:t>
      </w:r>
      <w:r w:rsidR="009202AD" w:rsidRPr="0044664C">
        <w:rPr>
          <w:rFonts w:ascii="Arial" w:hAnsi="Arial" w:cs="Arial"/>
          <w:b/>
          <w:bCs/>
          <w:sz w:val="24"/>
          <w:szCs w:val="24"/>
        </w:rPr>
        <w:t>I</w:t>
      </w:r>
    </w:p>
    <w:p w14:paraId="4142EB1D" w14:textId="767B3881" w:rsidR="00A76D64" w:rsidRPr="0044664C" w:rsidRDefault="00A76D64" w:rsidP="00234D1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44664C">
        <w:rPr>
          <w:rFonts w:ascii="Arial" w:hAnsi="Arial" w:cs="Arial"/>
          <w:b/>
          <w:bCs/>
          <w:sz w:val="24"/>
          <w:szCs w:val="24"/>
        </w:rPr>
        <w:t>DISPOSIÇÕES FINAIS</w:t>
      </w:r>
    </w:p>
    <w:p w14:paraId="07473096" w14:textId="77777777" w:rsidR="00234D13" w:rsidRPr="0044664C" w:rsidRDefault="00234D13" w:rsidP="00234D1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</w:p>
    <w:p w14:paraId="79A74C56" w14:textId="4BFDDE98" w:rsidR="00A76D64" w:rsidRPr="0044664C" w:rsidRDefault="00A76D64" w:rsidP="007F17CE">
      <w:pPr>
        <w:rPr>
          <w:rFonts w:ascii="Arial" w:hAnsi="Arial" w:cs="Arial"/>
          <w:sz w:val="24"/>
          <w:szCs w:val="24"/>
        </w:rPr>
      </w:pPr>
      <w:r w:rsidRPr="0044664C">
        <w:rPr>
          <w:rFonts w:ascii="Arial" w:hAnsi="Arial" w:cs="Arial"/>
          <w:b/>
          <w:bCs/>
          <w:sz w:val="24"/>
          <w:szCs w:val="24"/>
        </w:rPr>
        <w:t xml:space="preserve">Art. </w:t>
      </w:r>
      <w:r w:rsidR="00C04461" w:rsidRPr="0044664C">
        <w:rPr>
          <w:rFonts w:ascii="Arial" w:hAnsi="Arial" w:cs="Arial"/>
          <w:b/>
          <w:bCs/>
          <w:sz w:val="24"/>
          <w:szCs w:val="24"/>
        </w:rPr>
        <w:t>1</w:t>
      </w:r>
      <w:r w:rsidR="009202AD" w:rsidRPr="0044664C">
        <w:rPr>
          <w:rFonts w:ascii="Arial" w:hAnsi="Arial" w:cs="Arial"/>
          <w:b/>
          <w:bCs/>
          <w:sz w:val="24"/>
          <w:szCs w:val="24"/>
        </w:rPr>
        <w:t>3</w:t>
      </w:r>
      <w:r w:rsidRPr="0044664C">
        <w:rPr>
          <w:rFonts w:ascii="Arial" w:hAnsi="Arial" w:cs="Arial"/>
          <w:sz w:val="24"/>
          <w:szCs w:val="24"/>
        </w:rPr>
        <w:t xml:space="preserve"> </w:t>
      </w:r>
      <w:r w:rsidR="007F17CE" w:rsidRPr="0044664C">
        <w:rPr>
          <w:rFonts w:ascii="Arial" w:hAnsi="Arial" w:cs="Arial"/>
          <w:sz w:val="24"/>
          <w:szCs w:val="24"/>
        </w:rPr>
        <w:t>A Câmara instituirá a Comissão de Avaliação de Documentos e A</w:t>
      </w:r>
      <w:r w:rsidR="00C44291">
        <w:rPr>
          <w:rFonts w:ascii="Arial" w:hAnsi="Arial" w:cs="Arial"/>
          <w:sz w:val="24"/>
          <w:szCs w:val="24"/>
        </w:rPr>
        <w:t>cesso</w:t>
      </w:r>
      <w:r w:rsidR="007F17CE" w:rsidRPr="0044664C">
        <w:rPr>
          <w:rFonts w:ascii="Arial" w:hAnsi="Arial" w:cs="Arial"/>
          <w:sz w:val="24"/>
          <w:szCs w:val="24"/>
        </w:rPr>
        <w:t xml:space="preserve"> (CADA), com a função de orientar a gestão documental e o tratamento da informação.</w:t>
      </w:r>
    </w:p>
    <w:p w14:paraId="2A6E1F4F" w14:textId="77777777" w:rsidR="007F17CE" w:rsidRPr="0044664C" w:rsidRDefault="007F17CE" w:rsidP="007F17CE">
      <w:pPr>
        <w:rPr>
          <w:rFonts w:ascii="Arial" w:hAnsi="Arial" w:cs="Arial"/>
          <w:sz w:val="24"/>
          <w:szCs w:val="24"/>
        </w:rPr>
      </w:pPr>
    </w:p>
    <w:p w14:paraId="031073CF" w14:textId="0473E4AE" w:rsidR="00A76D64" w:rsidRPr="0044664C" w:rsidRDefault="00A76D64" w:rsidP="00A76D64">
      <w:pPr>
        <w:widowControl w:val="0"/>
        <w:autoSpaceDE w:val="0"/>
        <w:autoSpaceDN w:val="0"/>
        <w:adjustRightInd w:val="0"/>
        <w:jc w:val="left"/>
        <w:rPr>
          <w:rFonts w:ascii="Arial" w:hAnsi="Arial" w:cs="Arial"/>
          <w:sz w:val="24"/>
          <w:szCs w:val="24"/>
        </w:rPr>
      </w:pPr>
      <w:r w:rsidRPr="0044664C">
        <w:rPr>
          <w:rFonts w:ascii="Arial" w:hAnsi="Arial" w:cs="Arial"/>
          <w:b/>
          <w:bCs/>
          <w:sz w:val="24"/>
          <w:szCs w:val="24"/>
        </w:rPr>
        <w:t>Art. 1</w:t>
      </w:r>
      <w:r w:rsidR="009202AD" w:rsidRPr="0044664C">
        <w:rPr>
          <w:rFonts w:ascii="Arial" w:hAnsi="Arial" w:cs="Arial"/>
          <w:b/>
          <w:bCs/>
          <w:sz w:val="24"/>
          <w:szCs w:val="24"/>
        </w:rPr>
        <w:t>4</w:t>
      </w:r>
      <w:r w:rsidRPr="0044664C">
        <w:rPr>
          <w:rFonts w:ascii="Arial" w:hAnsi="Arial" w:cs="Arial"/>
          <w:sz w:val="24"/>
          <w:szCs w:val="24"/>
        </w:rPr>
        <w:t xml:space="preserve"> Este Ato entra em vigor na data de sua publicação</w:t>
      </w:r>
      <w:r w:rsidR="007F17CE" w:rsidRPr="0044664C">
        <w:rPr>
          <w:rFonts w:ascii="Arial" w:hAnsi="Arial" w:cs="Arial"/>
          <w:sz w:val="24"/>
          <w:szCs w:val="24"/>
        </w:rPr>
        <w:t>.</w:t>
      </w:r>
    </w:p>
    <w:p w14:paraId="563529AC" w14:textId="77777777" w:rsidR="00F3249D" w:rsidRPr="0044664C" w:rsidRDefault="00F3249D" w:rsidP="00A76D64">
      <w:pPr>
        <w:widowControl w:val="0"/>
        <w:autoSpaceDE w:val="0"/>
        <w:autoSpaceDN w:val="0"/>
        <w:adjustRightInd w:val="0"/>
        <w:jc w:val="left"/>
        <w:rPr>
          <w:rFonts w:ascii="Arial" w:hAnsi="Arial" w:cs="Arial"/>
          <w:sz w:val="24"/>
          <w:szCs w:val="24"/>
        </w:rPr>
      </w:pPr>
    </w:p>
    <w:p w14:paraId="1064CA0C" w14:textId="17B78B2F" w:rsidR="001C1279" w:rsidRDefault="00F3249D" w:rsidP="00C809E7">
      <w:pPr>
        <w:widowControl w:val="0"/>
        <w:autoSpaceDE w:val="0"/>
        <w:autoSpaceDN w:val="0"/>
        <w:adjustRightInd w:val="0"/>
        <w:jc w:val="left"/>
        <w:rPr>
          <w:rFonts w:ascii="Arial" w:hAnsi="Arial" w:cs="Arial"/>
          <w:sz w:val="24"/>
          <w:szCs w:val="24"/>
        </w:rPr>
      </w:pPr>
      <w:r w:rsidRPr="0044664C">
        <w:rPr>
          <w:rFonts w:ascii="Arial" w:hAnsi="Arial" w:cs="Arial"/>
          <w:b/>
          <w:bCs/>
          <w:sz w:val="24"/>
          <w:szCs w:val="24"/>
        </w:rPr>
        <w:t xml:space="preserve">Art. </w:t>
      </w:r>
      <w:r w:rsidR="00697EA3" w:rsidRPr="0044664C">
        <w:rPr>
          <w:rFonts w:ascii="Arial" w:hAnsi="Arial" w:cs="Arial"/>
          <w:b/>
          <w:bCs/>
          <w:sz w:val="24"/>
          <w:szCs w:val="24"/>
        </w:rPr>
        <w:t>1</w:t>
      </w:r>
      <w:r w:rsidR="00533D78" w:rsidRPr="0044664C">
        <w:rPr>
          <w:rFonts w:ascii="Arial" w:hAnsi="Arial" w:cs="Arial"/>
          <w:b/>
          <w:bCs/>
          <w:sz w:val="24"/>
          <w:szCs w:val="24"/>
        </w:rPr>
        <w:t>5</w:t>
      </w:r>
      <w:r w:rsidRPr="0044664C">
        <w:rPr>
          <w:rFonts w:ascii="Arial" w:hAnsi="Arial" w:cs="Arial"/>
          <w:sz w:val="24"/>
          <w:szCs w:val="24"/>
        </w:rPr>
        <w:t> </w:t>
      </w:r>
      <w:r w:rsidR="00C809E7" w:rsidRPr="00C809E7">
        <w:rPr>
          <w:rFonts w:ascii="Arial" w:hAnsi="Arial" w:cs="Arial"/>
          <w:sz w:val="24"/>
          <w:szCs w:val="24"/>
        </w:rPr>
        <w:t>Revoga-se o Ato da Mesa nº 5, de 20 de março de 2017.</w:t>
      </w:r>
    </w:p>
    <w:p w14:paraId="35D415A2" w14:textId="77777777" w:rsidR="00C809E7" w:rsidRDefault="00C809E7" w:rsidP="00C809E7">
      <w:pPr>
        <w:widowControl w:val="0"/>
        <w:autoSpaceDE w:val="0"/>
        <w:autoSpaceDN w:val="0"/>
        <w:adjustRightInd w:val="0"/>
        <w:jc w:val="left"/>
        <w:rPr>
          <w:rFonts w:ascii="Arial" w:hAnsi="Arial" w:cs="Arial"/>
          <w:sz w:val="24"/>
          <w:szCs w:val="24"/>
        </w:rPr>
      </w:pPr>
    </w:p>
    <w:p w14:paraId="37FE4DFF" w14:textId="77777777" w:rsidR="00824B3A" w:rsidRPr="0044664C" w:rsidRDefault="00824B3A" w:rsidP="001C1279">
      <w:pPr>
        <w:widowControl w:val="0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rFonts w:ascii="Arial" w:hAnsi="Arial" w:cs="Arial"/>
          <w:sz w:val="24"/>
          <w:szCs w:val="24"/>
        </w:rPr>
      </w:pPr>
    </w:p>
    <w:p w14:paraId="05A7EE80" w14:textId="6A4054AD" w:rsidR="001C1279" w:rsidRPr="0044664C" w:rsidRDefault="009D31FF" w:rsidP="001C1279">
      <w:pPr>
        <w:widowControl w:val="0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rFonts w:ascii="Arial" w:hAnsi="Arial" w:cs="Arial"/>
          <w:sz w:val="24"/>
          <w:szCs w:val="24"/>
        </w:rPr>
      </w:pPr>
      <w:r w:rsidRPr="0044664C">
        <w:rPr>
          <w:rFonts w:ascii="Arial" w:hAnsi="Arial" w:cs="Arial"/>
          <w:sz w:val="24"/>
          <w:szCs w:val="24"/>
        </w:rPr>
        <w:t>Câmara</w:t>
      </w:r>
      <w:r w:rsidR="00E47B4B" w:rsidRPr="0044664C">
        <w:rPr>
          <w:rFonts w:ascii="Arial" w:hAnsi="Arial" w:cs="Arial"/>
          <w:sz w:val="24"/>
          <w:szCs w:val="24"/>
        </w:rPr>
        <w:t xml:space="preserve"> Municipal de </w:t>
      </w:r>
      <w:r w:rsidR="001C1279" w:rsidRPr="0044664C">
        <w:rPr>
          <w:rFonts w:ascii="Arial" w:hAnsi="Arial" w:cs="Arial"/>
          <w:sz w:val="24"/>
          <w:szCs w:val="24"/>
        </w:rPr>
        <w:t>Cordeirópolis,</w:t>
      </w:r>
      <w:r w:rsidR="00E47B4B" w:rsidRPr="0044664C">
        <w:rPr>
          <w:rFonts w:ascii="Arial" w:hAnsi="Arial" w:cs="Arial"/>
          <w:sz w:val="24"/>
          <w:szCs w:val="24"/>
        </w:rPr>
        <w:t xml:space="preserve"> </w:t>
      </w:r>
      <w:r w:rsidR="00584AE0">
        <w:rPr>
          <w:rFonts w:ascii="Arial" w:hAnsi="Arial" w:cs="Arial"/>
          <w:sz w:val="24"/>
          <w:szCs w:val="24"/>
        </w:rPr>
        <w:t xml:space="preserve">1º </w:t>
      </w:r>
      <w:r w:rsidR="001D0CA7" w:rsidRPr="0044664C">
        <w:rPr>
          <w:rFonts w:ascii="Arial" w:hAnsi="Arial" w:cs="Arial"/>
          <w:sz w:val="24"/>
          <w:szCs w:val="24"/>
        </w:rPr>
        <w:t xml:space="preserve">de </w:t>
      </w:r>
      <w:r w:rsidR="00584AE0">
        <w:rPr>
          <w:rFonts w:ascii="Arial" w:hAnsi="Arial" w:cs="Arial"/>
          <w:sz w:val="24"/>
          <w:szCs w:val="24"/>
        </w:rPr>
        <w:t xml:space="preserve">outubro </w:t>
      </w:r>
      <w:r w:rsidR="001D0CA7" w:rsidRPr="0044664C">
        <w:rPr>
          <w:rFonts w:ascii="Arial" w:hAnsi="Arial" w:cs="Arial"/>
          <w:sz w:val="24"/>
          <w:szCs w:val="24"/>
        </w:rPr>
        <w:t>de 202</w:t>
      </w:r>
      <w:r w:rsidR="00060B7E" w:rsidRPr="0044664C">
        <w:rPr>
          <w:rFonts w:ascii="Arial" w:hAnsi="Arial" w:cs="Arial"/>
          <w:sz w:val="24"/>
          <w:szCs w:val="24"/>
        </w:rPr>
        <w:t>5</w:t>
      </w:r>
      <w:r w:rsidR="001D0CA7" w:rsidRPr="0044664C">
        <w:rPr>
          <w:rFonts w:ascii="Arial" w:hAnsi="Arial" w:cs="Arial"/>
          <w:sz w:val="24"/>
          <w:szCs w:val="24"/>
        </w:rPr>
        <w:t>.</w:t>
      </w:r>
    </w:p>
    <w:p w14:paraId="719E7C06" w14:textId="77777777" w:rsidR="00060B7E" w:rsidRPr="0044664C" w:rsidRDefault="00060B7E" w:rsidP="001C1279">
      <w:pPr>
        <w:widowControl w:val="0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rFonts w:ascii="Arial" w:hAnsi="Arial" w:cs="Arial"/>
          <w:sz w:val="24"/>
          <w:szCs w:val="24"/>
        </w:rPr>
      </w:pPr>
    </w:p>
    <w:p w14:paraId="16756A90" w14:textId="77777777" w:rsidR="001C1279" w:rsidRPr="0044664C" w:rsidRDefault="001C1279" w:rsidP="001C1279">
      <w:pPr>
        <w:widowControl w:val="0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rFonts w:ascii="Arial" w:hAnsi="Arial" w:cs="Arial"/>
          <w:sz w:val="24"/>
          <w:szCs w:val="24"/>
        </w:rPr>
      </w:pPr>
    </w:p>
    <w:p w14:paraId="3185C36C" w14:textId="77777777" w:rsidR="001C1279" w:rsidRPr="0044664C" w:rsidRDefault="001C1279" w:rsidP="001C1279">
      <w:pPr>
        <w:widowControl w:val="0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rFonts w:ascii="Arial" w:hAnsi="Arial" w:cs="Arial"/>
          <w:sz w:val="24"/>
          <w:szCs w:val="24"/>
        </w:rPr>
      </w:pPr>
    </w:p>
    <w:p w14:paraId="73A6C70B" w14:textId="77777777" w:rsidR="001C1279" w:rsidRPr="0044664C" w:rsidRDefault="001C1279" w:rsidP="001C1279">
      <w:pPr>
        <w:widowControl w:val="0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rFonts w:ascii="Arial" w:hAnsi="Arial" w:cs="Arial"/>
          <w:sz w:val="24"/>
          <w:szCs w:val="24"/>
        </w:rPr>
      </w:pPr>
    </w:p>
    <w:p w14:paraId="11A65571" w14:textId="4DDD01ED" w:rsidR="000E4E9C" w:rsidRPr="0044664C" w:rsidRDefault="000E4E9C" w:rsidP="000E4E9C">
      <w:pPr>
        <w:jc w:val="center"/>
        <w:rPr>
          <w:rFonts w:ascii="Arial" w:hAnsi="Arial" w:cs="Arial"/>
          <w:b/>
          <w:sz w:val="24"/>
          <w:szCs w:val="24"/>
        </w:rPr>
      </w:pPr>
      <w:r w:rsidRPr="0044664C">
        <w:rPr>
          <w:rFonts w:ascii="Arial" w:hAnsi="Arial" w:cs="Arial"/>
          <w:b/>
          <w:sz w:val="24"/>
          <w:szCs w:val="24"/>
        </w:rPr>
        <w:t xml:space="preserve"> Ver. </w:t>
      </w:r>
      <w:r w:rsidR="00060B7E" w:rsidRPr="0044664C">
        <w:rPr>
          <w:rFonts w:ascii="Arial" w:hAnsi="Arial" w:cs="Arial"/>
          <w:b/>
          <w:sz w:val="24"/>
          <w:szCs w:val="24"/>
        </w:rPr>
        <w:t>Paulo Cesar Morais de Oliveira</w:t>
      </w:r>
    </w:p>
    <w:p w14:paraId="3528909A" w14:textId="77777777" w:rsidR="000E4E9C" w:rsidRPr="0044664C" w:rsidRDefault="000E4E9C" w:rsidP="000E4E9C">
      <w:pPr>
        <w:jc w:val="center"/>
        <w:rPr>
          <w:rFonts w:ascii="Arial" w:hAnsi="Arial" w:cs="Arial"/>
          <w:b/>
          <w:sz w:val="24"/>
          <w:szCs w:val="24"/>
        </w:rPr>
      </w:pPr>
      <w:r w:rsidRPr="0044664C">
        <w:rPr>
          <w:rFonts w:ascii="Arial" w:hAnsi="Arial" w:cs="Arial"/>
          <w:b/>
          <w:sz w:val="24"/>
          <w:szCs w:val="24"/>
        </w:rPr>
        <w:t>Presidente</w:t>
      </w:r>
    </w:p>
    <w:p w14:paraId="38F791E5" w14:textId="77777777" w:rsidR="00DE567E" w:rsidRPr="0044664C" w:rsidRDefault="00DE567E" w:rsidP="000E4E9C">
      <w:pPr>
        <w:jc w:val="center"/>
        <w:rPr>
          <w:rFonts w:ascii="Arial" w:hAnsi="Arial" w:cs="Arial"/>
          <w:b/>
          <w:sz w:val="24"/>
          <w:szCs w:val="24"/>
        </w:rPr>
      </w:pPr>
    </w:p>
    <w:p w14:paraId="70403D25" w14:textId="77777777" w:rsidR="000E4E9C" w:rsidRPr="0044664C" w:rsidRDefault="000E4E9C" w:rsidP="000E4E9C">
      <w:pPr>
        <w:jc w:val="center"/>
        <w:rPr>
          <w:rFonts w:ascii="Arial" w:hAnsi="Arial" w:cs="Arial"/>
          <w:b/>
          <w:sz w:val="24"/>
          <w:szCs w:val="24"/>
        </w:rPr>
      </w:pPr>
    </w:p>
    <w:p w14:paraId="6B76AACA" w14:textId="77777777" w:rsidR="000E4E9C" w:rsidRPr="0044664C" w:rsidRDefault="000E4E9C" w:rsidP="000E4E9C">
      <w:pPr>
        <w:jc w:val="center"/>
        <w:rPr>
          <w:rFonts w:ascii="Arial" w:hAnsi="Arial" w:cs="Arial"/>
          <w:b/>
          <w:sz w:val="24"/>
          <w:szCs w:val="24"/>
        </w:rPr>
      </w:pPr>
    </w:p>
    <w:p w14:paraId="4282F0A8" w14:textId="6D92C5E2" w:rsidR="000E4E9C" w:rsidRPr="0044664C" w:rsidRDefault="000E4E9C" w:rsidP="000E4E9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44664C">
        <w:rPr>
          <w:rFonts w:ascii="Arial" w:hAnsi="Arial" w:cs="Arial"/>
          <w:b/>
          <w:bCs/>
          <w:sz w:val="24"/>
          <w:szCs w:val="24"/>
        </w:rPr>
        <w:t xml:space="preserve">Ver. </w:t>
      </w:r>
      <w:r w:rsidR="00060B7E" w:rsidRPr="0044664C">
        <w:rPr>
          <w:rFonts w:ascii="Arial" w:hAnsi="Arial" w:cs="Arial"/>
          <w:b/>
          <w:bCs/>
          <w:sz w:val="24"/>
          <w:szCs w:val="24"/>
        </w:rPr>
        <w:t>Valmir Sanches</w:t>
      </w:r>
    </w:p>
    <w:p w14:paraId="34573ED0" w14:textId="77777777" w:rsidR="000E4E9C" w:rsidRPr="0044664C" w:rsidRDefault="000E4E9C" w:rsidP="000E4E9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44664C">
        <w:rPr>
          <w:rFonts w:ascii="Arial" w:hAnsi="Arial" w:cs="Arial"/>
          <w:b/>
          <w:bCs/>
          <w:sz w:val="24"/>
          <w:szCs w:val="24"/>
        </w:rPr>
        <w:t>1º Secretário</w:t>
      </w:r>
    </w:p>
    <w:p w14:paraId="2B7C1705" w14:textId="77777777" w:rsidR="00DE567E" w:rsidRPr="0044664C" w:rsidRDefault="00DE567E" w:rsidP="000E4E9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12118CFA" w14:textId="77777777" w:rsidR="000E4E9C" w:rsidRPr="0044664C" w:rsidRDefault="000E4E9C" w:rsidP="000E4E9C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465A1D60" w14:textId="77777777" w:rsidR="000E4E9C" w:rsidRPr="0044664C" w:rsidRDefault="000E4E9C" w:rsidP="000E4E9C">
      <w:pPr>
        <w:widowControl w:val="0"/>
        <w:tabs>
          <w:tab w:val="left" w:pos="7875"/>
        </w:tabs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p w14:paraId="0A25BB74" w14:textId="0DC52806" w:rsidR="000E4E9C" w:rsidRPr="0044664C" w:rsidRDefault="000E4E9C" w:rsidP="000E4E9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44664C">
        <w:rPr>
          <w:rFonts w:ascii="Arial" w:hAnsi="Arial" w:cs="Arial"/>
          <w:b/>
          <w:bCs/>
          <w:sz w:val="24"/>
          <w:szCs w:val="24"/>
        </w:rPr>
        <w:t xml:space="preserve">Ver. </w:t>
      </w:r>
      <w:r w:rsidR="00060B7E" w:rsidRPr="0044664C">
        <w:rPr>
          <w:rFonts w:ascii="Arial" w:hAnsi="Arial" w:cs="Arial"/>
          <w:b/>
          <w:bCs/>
          <w:sz w:val="24"/>
          <w:szCs w:val="24"/>
        </w:rPr>
        <w:t>Diego Fabiano de Oliveira</w:t>
      </w:r>
    </w:p>
    <w:p w14:paraId="649500DE" w14:textId="77777777" w:rsidR="000E4E9C" w:rsidRPr="0044664C" w:rsidRDefault="000E4E9C" w:rsidP="000E4E9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44664C">
        <w:rPr>
          <w:rFonts w:ascii="Arial" w:hAnsi="Arial" w:cs="Arial"/>
          <w:b/>
          <w:bCs/>
          <w:sz w:val="24"/>
          <w:szCs w:val="24"/>
        </w:rPr>
        <w:t>2º Secretário</w:t>
      </w:r>
    </w:p>
    <w:p w14:paraId="5A952C79" w14:textId="77777777" w:rsidR="00DE567E" w:rsidRPr="0044664C" w:rsidRDefault="00DE567E" w:rsidP="000E4E9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73458F2D" w14:textId="77777777" w:rsidR="00DE567E" w:rsidRPr="0044664C" w:rsidRDefault="00DE567E" w:rsidP="000E4E9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6B29211A" w14:textId="3F0EFFC8" w:rsidR="00E47B4B" w:rsidRPr="0044664C" w:rsidRDefault="00E47B4B" w:rsidP="00E47B4B">
      <w:pPr>
        <w:jc w:val="center"/>
        <w:rPr>
          <w:rFonts w:ascii="Arial" w:hAnsi="Arial" w:cs="Arial"/>
          <w:sz w:val="24"/>
          <w:szCs w:val="24"/>
        </w:rPr>
      </w:pPr>
      <w:r w:rsidRPr="0044664C">
        <w:rPr>
          <w:rFonts w:ascii="Arial" w:hAnsi="Arial" w:cs="Arial"/>
          <w:sz w:val="24"/>
          <w:szCs w:val="24"/>
        </w:rPr>
        <w:t>Publicado na Câmara Municipal de Cordeirópolis, no dia</w:t>
      </w:r>
      <w:r w:rsidR="00584AE0">
        <w:rPr>
          <w:rFonts w:ascii="Arial" w:hAnsi="Arial" w:cs="Arial"/>
          <w:sz w:val="24"/>
          <w:szCs w:val="24"/>
        </w:rPr>
        <w:t xml:space="preserve"> 1º</w:t>
      </w:r>
      <w:r w:rsidRPr="0044664C">
        <w:rPr>
          <w:rFonts w:ascii="Arial" w:hAnsi="Arial" w:cs="Arial"/>
          <w:sz w:val="24"/>
          <w:szCs w:val="24"/>
        </w:rPr>
        <w:t xml:space="preserve"> de</w:t>
      </w:r>
      <w:r w:rsidR="00584AE0">
        <w:rPr>
          <w:rFonts w:ascii="Arial" w:hAnsi="Arial" w:cs="Arial"/>
          <w:sz w:val="24"/>
          <w:szCs w:val="24"/>
        </w:rPr>
        <w:t xml:space="preserve"> outubro</w:t>
      </w:r>
      <w:r w:rsidRPr="0044664C">
        <w:rPr>
          <w:rFonts w:ascii="Arial" w:hAnsi="Arial" w:cs="Arial"/>
          <w:sz w:val="24"/>
          <w:szCs w:val="24"/>
        </w:rPr>
        <w:t xml:space="preserve"> de 2025.</w:t>
      </w:r>
    </w:p>
    <w:p w14:paraId="23E7C115" w14:textId="77777777" w:rsidR="00E47B4B" w:rsidRPr="0044664C" w:rsidRDefault="00E47B4B" w:rsidP="00E47B4B">
      <w:pPr>
        <w:jc w:val="center"/>
        <w:rPr>
          <w:rFonts w:ascii="Arial" w:hAnsi="Arial" w:cs="Arial"/>
          <w:sz w:val="24"/>
          <w:szCs w:val="24"/>
        </w:rPr>
      </w:pPr>
    </w:p>
    <w:p w14:paraId="0CE705FE" w14:textId="77777777" w:rsidR="00E47B4B" w:rsidRPr="0044664C" w:rsidRDefault="00E47B4B" w:rsidP="00E47B4B">
      <w:pPr>
        <w:jc w:val="center"/>
        <w:rPr>
          <w:rFonts w:ascii="Arial" w:hAnsi="Arial" w:cs="Arial"/>
          <w:sz w:val="24"/>
          <w:szCs w:val="24"/>
        </w:rPr>
      </w:pPr>
    </w:p>
    <w:p w14:paraId="6E2292B1" w14:textId="77777777" w:rsidR="00DE567E" w:rsidRPr="0044664C" w:rsidRDefault="00DE567E" w:rsidP="000E4E9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3F0D078D" w14:textId="48140A57" w:rsidR="00DE567E" w:rsidRPr="0044664C" w:rsidRDefault="00DE567E" w:rsidP="000E4E9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44664C">
        <w:rPr>
          <w:rFonts w:ascii="Arial" w:hAnsi="Arial" w:cs="Arial"/>
          <w:b/>
          <w:bCs/>
          <w:sz w:val="24"/>
          <w:szCs w:val="24"/>
        </w:rPr>
        <w:t>Luciane Aparecida Rampo</w:t>
      </w:r>
    </w:p>
    <w:p w14:paraId="0D7ABC7D" w14:textId="2946B0F7" w:rsidR="000F6E33" w:rsidRDefault="00DE567E" w:rsidP="0044664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44664C">
        <w:rPr>
          <w:rFonts w:ascii="Arial" w:hAnsi="Arial" w:cs="Arial"/>
          <w:b/>
          <w:bCs/>
          <w:sz w:val="24"/>
          <w:szCs w:val="24"/>
        </w:rPr>
        <w:t>Diretora Geral</w:t>
      </w:r>
    </w:p>
    <w:p w14:paraId="64BF4370" w14:textId="77777777" w:rsidR="002D7C78" w:rsidRDefault="002D7C78" w:rsidP="0044664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614B7391" w14:textId="77777777" w:rsidR="002D7C78" w:rsidRDefault="002D7C78" w:rsidP="0044664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00422C4F" w14:textId="77777777" w:rsidR="002D7C78" w:rsidRDefault="002D7C78" w:rsidP="0044664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76D3C195" w14:textId="77777777" w:rsidR="002D7C78" w:rsidRDefault="002D7C78" w:rsidP="0044664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2805187E" w14:textId="5A727136" w:rsidR="00835BB6" w:rsidRPr="000A00AA" w:rsidRDefault="00F34CED" w:rsidP="00835BB6">
      <w:pPr>
        <w:jc w:val="center"/>
        <w:rPr>
          <w:rFonts w:ascii="Cambria Math" w:hAnsi="Cambria Math" w:cs="Arial"/>
          <w:b/>
          <w:bCs/>
        </w:rPr>
      </w:pPr>
      <w:r>
        <w:rPr>
          <w:rFonts w:ascii="Cambria Math" w:hAnsi="Cambria Math" w:cs="Arial"/>
          <w:b/>
          <w:bCs/>
        </w:rPr>
        <w:lastRenderedPageBreak/>
        <w:t>A</w:t>
      </w:r>
      <w:r w:rsidR="00835BB6" w:rsidRPr="000A00AA">
        <w:rPr>
          <w:rFonts w:ascii="Cambria Math" w:hAnsi="Cambria Math" w:cs="Arial"/>
          <w:b/>
          <w:bCs/>
        </w:rPr>
        <w:t xml:space="preserve">nexo </w:t>
      </w:r>
      <w:r w:rsidR="000567D9">
        <w:rPr>
          <w:rFonts w:ascii="Cambria Math" w:hAnsi="Cambria Math" w:cs="Arial"/>
          <w:b/>
          <w:bCs/>
        </w:rPr>
        <w:t>Único</w:t>
      </w:r>
      <w:r w:rsidR="00835BB6" w:rsidRPr="000A00AA">
        <w:rPr>
          <w:rFonts w:ascii="Cambria Math" w:hAnsi="Cambria Math" w:cs="Arial"/>
          <w:b/>
          <w:bCs/>
        </w:rPr>
        <w:br/>
        <w:t>Formulário de Solicitação de Informações</w:t>
      </w:r>
    </w:p>
    <w:p w14:paraId="7CF65206" w14:textId="77777777" w:rsidR="00835BB6" w:rsidRDefault="00835BB6" w:rsidP="00951521">
      <w:pPr>
        <w:widowControl w:val="0"/>
        <w:autoSpaceDE w:val="0"/>
        <w:autoSpaceDN w:val="0"/>
        <w:adjustRightInd w:val="0"/>
        <w:jc w:val="left"/>
        <w:rPr>
          <w:rFonts w:ascii="Arial" w:hAnsi="Arial" w:cs="Arial"/>
          <w:b/>
          <w:bCs/>
          <w:sz w:val="24"/>
          <w:szCs w:val="24"/>
        </w:rPr>
      </w:pPr>
    </w:p>
    <w:p w14:paraId="2750395A" w14:textId="108B09B6" w:rsidR="00835BB6" w:rsidRPr="0044664C" w:rsidRDefault="00F34CED" w:rsidP="00951521">
      <w:pPr>
        <w:widowControl w:val="0"/>
        <w:autoSpaceDE w:val="0"/>
        <w:autoSpaceDN w:val="0"/>
        <w:adjustRightInd w:val="0"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C5B349B" wp14:editId="5671E404">
            <wp:extent cx="5253373" cy="7880350"/>
            <wp:effectExtent l="0" t="0" r="4445" b="6350"/>
            <wp:docPr id="204769635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696356" name="Imagem 204769635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504" cy="788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5BB6" w:rsidRPr="0044664C" w:rsidSect="00AC024C">
      <w:headerReference w:type="default" r:id="rId9"/>
      <w:footerReference w:type="default" r:id="rId10"/>
      <w:pgSz w:w="11907" w:h="16840" w:code="9"/>
      <w:pgMar w:top="2126" w:right="1276" w:bottom="1134" w:left="1559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D0DB50" w14:textId="77777777" w:rsidR="009A3421" w:rsidRDefault="009A3421" w:rsidP="001D0CA7">
      <w:r>
        <w:separator/>
      </w:r>
    </w:p>
  </w:endnote>
  <w:endnote w:type="continuationSeparator" w:id="0">
    <w:p w14:paraId="7872124A" w14:textId="77777777" w:rsidR="009A3421" w:rsidRDefault="009A3421" w:rsidP="001D0C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46BDE" w14:textId="13B45E2E" w:rsidR="001D0CA7" w:rsidRPr="001D0CA7" w:rsidRDefault="00D65924" w:rsidP="001D0CA7">
    <w:pPr>
      <w:pStyle w:val="Rodap"/>
    </w:pPr>
    <w:r>
      <w:rPr>
        <w:noProof/>
      </w:rPr>
      <w:drawing>
        <wp:inline distT="0" distB="0" distL="0" distR="0" wp14:anchorId="098DC828" wp14:editId="1F4457E9">
          <wp:extent cx="5400675" cy="180975"/>
          <wp:effectExtent l="0" t="0" r="9525" b="9525"/>
          <wp:docPr id="1" name="Imagem 1" descr="trimbrado inferir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rimbrado inferiror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3C36FD" w14:textId="77777777" w:rsidR="009A3421" w:rsidRDefault="009A3421" w:rsidP="001D0CA7">
      <w:r>
        <w:separator/>
      </w:r>
    </w:p>
  </w:footnote>
  <w:footnote w:type="continuationSeparator" w:id="0">
    <w:p w14:paraId="44DFD76A" w14:textId="77777777" w:rsidR="009A3421" w:rsidRDefault="009A3421" w:rsidP="001D0C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7F20F" w14:textId="67A2D760" w:rsidR="001D0CA7" w:rsidRDefault="001D0CA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D2D729C" wp14:editId="128D2016">
          <wp:simplePos x="0" y="0"/>
          <wp:positionH relativeFrom="page">
            <wp:align>center</wp:align>
          </wp:positionH>
          <wp:positionV relativeFrom="paragraph">
            <wp:posOffset>-133350</wp:posOffset>
          </wp:positionV>
          <wp:extent cx="6686550" cy="742950"/>
          <wp:effectExtent l="0" t="0" r="0" b="0"/>
          <wp:wrapNone/>
          <wp:docPr id="13" name="Imagem 13" descr="trimbrado superi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trimbrado superi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50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8248D"/>
    <w:multiLevelType w:val="hybridMultilevel"/>
    <w:tmpl w:val="F5E056C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C0821"/>
    <w:multiLevelType w:val="hybridMultilevel"/>
    <w:tmpl w:val="430CAAD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85DFD"/>
    <w:multiLevelType w:val="hybridMultilevel"/>
    <w:tmpl w:val="1A3CF50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D20D9A"/>
    <w:multiLevelType w:val="hybridMultilevel"/>
    <w:tmpl w:val="0C5A5BA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7D2323"/>
    <w:multiLevelType w:val="multilevel"/>
    <w:tmpl w:val="58621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170DE2"/>
    <w:multiLevelType w:val="hybridMultilevel"/>
    <w:tmpl w:val="9834874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B423F0"/>
    <w:multiLevelType w:val="hybridMultilevel"/>
    <w:tmpl w:val="E4F893E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ED195B"/>
    <w:multiLevelType w:val="hybridMultilevel"/>
    <w:tmpl w:val="FEFE14FA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6BE3266B"/>
    <w:multiLevelType w:val="hybridMultilevel"/>
    <w:tmpl w:val="4ACAAF7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324275"/>
    <w:multiLevelType w:val="hybridMultilevel"/>
    <w:tmpl w:val="F50A3EE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02537F"/>
    <w:multiLevelType w:val="hybridMultilevel"/>
    <w:tmpl w:val="CC72B352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499198471">
    <w:abstractNumId w:val="1"/>
  </w:num>
  <w:num w:numId="2" w16cid:durableId="1152871033">
    <w:abstractNumId w:val="7"/>
  </w:num>
  <w:num w:numId="3" w16cid:durableId="1674719391">
    <w:abstractNumId w:val="10"/>
  </w:num>
  <w:num w:numId="4" w16cid:durableId="198207582">
    <w:abstractNumId w:val="8"/>
  </w:num>
  <w:num w:numId="5" w16cid:durableId="1259175924">
    <w:abstractNumId w:val="9"/>
  </w:num>
  <w:num w:numId="6" w16cid:durableId="472871018">
    <w:abstractNumId w:val="5"/>
  </w:num>
  <w:num w:numId="7" w16cid:durableId="1947350706">
    <w:abstractNumId w:val="0"/>
  </w:num>
  <w:num w:numId="8" w16cid:durableId="686256780">
    <w:abstractNumId w:val="2"/>
  </w:num>
  <w:num w:numId="9" w16cid:durableId="1542325121">
    <w:abstractNumId w:val="4"/>
  </w:num>
  <w:num w:numId="10" w16cid:durableId="663044469">
    <w:abstractNumId w:val="6"/>
  </w:num>
  <w:num w:numId="11" w16cid:durableId="790830239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1260"/>
    <w:rsid w:val="00011B40"/>
    <w:rsid w:val="000168C4"/>
    <w:rsid w:val="00037158"/>
    <w:rsid w:val="0005422C"/>
    <w:rsid w:val="000567D9"/>
    <w:rsid w:val="000571FE"/>
    <w:rsid w:val="00060B7E"/>
    <w:rsid w:val="00065FFA"/>
    <w:rsid w:val="0006727F"/>
    <w:rsid w:val="000C1FA2"/>
    <w:rsid w:val="000E4E9C"/>
    <w:rsid w:val="000F68DC"/>
    <w:rsid w:val="000F6E33"/>
    <w:rsid w:val="001034C9"/>
    <w:rsid w:val="00137F1E"/>
    <w:rsid w:val="00141424"/>
    <w:rsid w:val="00141748"/>
    <w:rsid w:val="001421A9"/>
    <w:rsid w:val="001515D6"/>
    <w:rsid w:val="00184BD9"/>
    <w:rsid w:val="00187006"/>
    <w:rsid w:val="001968BA"/>
    <w:rsid w:val="001B37B0"/>
    <w:rsid w:val="001C021F"/>
    <w:rsid w:val="001C1279"/>
    <w:rsid w:val="001D0CA7"/>
    <w:rsid w:val="001D146F"/>
    <w:rsid w:val="001F1CA0"/>
    <w:rsid w:val="002049B3"/>
    <w:rsid w:val="00206F7B"/>
    <w:rsid w:val="002176AD"/>
    <w:rsid w:val="00222AA9"/>
    <w:rsid w:val="002324D3"/>
    <w:rsid w:val="00234D13"/>
    <w:rsid w:val="002420CA"/>
    <w:rsid w:val="00244337"/>
    <w:rsid w:val="002B0D2B"/>
    <w:rsid w:val="002C1DE9"/>
    <w:rsid w:val="002D2E49"/>
    <w:rsid w:val="002D487C"/>
    <w:rsid w:val="002D6855"/>
    <w:rsid w:val="002D7C78"/>
    <w:rsid w:val="002E7948"/>
    <w:rsid w:val="00304ECB"/>
    <w:rsid w:val="00311309"/>
    <w:rsid w:val="003219B0"/>
    <w:rsid w:val="00327FE2"/>
    <w:rsid w:val="003326C1"/>
    <w:rsid w:val="00342823"/>
    <w:rsid w:val="003A605C"/>
    <w:rsid w:val="003D197A"/>
    <w:rsid w:val="003E1DBB"/>
    <w:rsid w:val="003E4CA4"/>
    <w:rsid w:val="00415DE0"/>
    <w:rsid w:val="00443FA8"/>
    <w:rsid w:val="0044664C"/>
    <w:rsid w:val="004817BA"/>
    <w:rsid w:val="004818B0"/>
    <w:rsid w:val="004B393D"/>
    <w:rsid w:val="004D03EF"/>
    <w:rsid w:val="004D398C"/>
    <w:rsid w:val="004D6E60"/>
    <w:rsid w:val="004E0739"/>
    <w:rsid w:val="004E277E"/>
    <w:rsid w:val="004E627D"/>
    <w:rsid w:val="004F381B"/>
    <w:rsid w:val="00521E96"/>
    <w:rsid w:val="005223A3"/>
    <w:rsid w:val="005255F1"/>
    <w:rsid w:val="00533D78"/>
    <w:rsid w:val="00565F0F"/>
    <w:rsid w:val="005770B9"/>
    <w:rsid w:val="00577CFB"/>
    <w:rsid w:val="0058232F"/>
    <w:rsid w:val="00584AE0"/>
    <w:rsid w:val="005A29DA"/>
    <w:rsid w:val="005C1C8B"/>
    <w:rsid w:val="005C69E4"/>
    <w:rsid w:val="005D6EF3"/>
    <w:rsid w:val="005D752C"/>
    <w:rsid w:val="005F4A6C"/>
    <w:rsid w:val="00630FB9"/>
    <w:rsid w:val="00633A61"/>
    <w:rsid w:val="006350B9"/>
    <w:rsid w:val="006679DE"/>
    <w:rsid w:val="006839D2"/>
    <w:rsid w:val="00691EBD"/>
    <w:rsid w:val="0069212A"/>
    <w:rsid w:val="00697EA3"/>
    <w:rsid w:val="006C23DD"/>
    <w:rsid w:val="006C2789"/>
    <w:rsid w:val="006C5117"/>
    <w:rsid w:val="006C5694"/>
    <w:rsid w:val="006D788C"/>
    <w:rsid w:val="006E50B2"/>
    <w:rsid w:val="006E7E84"/>
    <w:rsid w:val="006F2186"/>
    <w:rsid w:val="00744022"/>
    <w:rsid w:val="0078663E"/>
    <w:rsid w:val="007A0705"/>
    <w:rsid w:val="007B767D"/>
    <w:rsid w:val="007E5597"/>
    <w:rsid w:val="007F17CE"/>
    <w:rsid w:val="00815D65"/>
    <w:rsid w:val="0082017B"/>
    <w:rsid w:val="008224D6"/>
    <w:rsid w:val="00824B3A"/>
    <w:rsid w:val="00835BB6"/>
    <w:rsid w:val="00842A9C"/>
    <w:rsid w:val="00843645"/>
    <w:rsid w:val="00855528"/>
    <w:rsid w:val="00865115"/>
    <w:rsid w:val="008673D3"/>
    <w:rsid w:val="0087571A"/>
    <w:rsid w:val="008B3844"/>
    <w:rsid w:val="008B49D4"/>
    <w:rsid w:val="008B4C1B"/>
    <w:rsid w:val="008B70BE"/>
    <w:rsid w:val="008C2E63"/>
    <w:rsid w:val="008E34AB"/>
    <w:rsid w:val="00910E8D"/>
    <w:rsid w:val="009202AD"/>
    <w:rsid w:val="00920624"/>
    <w:rsid w:val="00946B9D"/>
    <w:rsid w:val="00951521"/>
    <w:rsid w:val="00964904"/>
    <w:rsid w:val="00966A18"/>
    <w:rsid w:val="00991E1A"/>
    <w:rsid w:val="0099571D"/>
    <w:rsid w:val="009A3421"/>
    <w:rsid w:val="009C4521"/>
    <w:rsid w:val="009D31FF"/>
    <w:rsid w:val="00A055D1"/>
    <w:rsid w:val="00A175D4"/>
    <w:rsid w:val="00A5352C"/>
    <w:rsid w:val="00A5564A"/>
    <w:rsid w:val="00A56238"/>
    <w:rsid w:val="00A76D64"/>
    <w:rsid w:val="00AA1260"/>
    <w:rsid w:val="00AA5530"/>
    <w:rsid w:val="00AC024C"/>
    <w:rsid w:val="00AD2679"/>
    <w:rsid w:val="00AD3C7C"/>
    <w:rsid w:val="00AE5651"/>
    <w:rsid w:val="00B47C3E"/>
    <w:rsid w:val="00B6091F"/>
    <w:rsid w:val="00B83756"/>
    <w:rsid w:val="00B8676B"/>
    <w:rsid w:val="00BA108F"/>
    <w:rsid w:val="00BB7E58"/>
    <w:rsid w:val="00BC4C4D"/>
    <w:rsid w:val="00BE1417"/>
    <w:rsid w:val="00BE29C2"/>
    <w:rsid w:val="00BE5859"/>
    <w:rsid w:val="00BF1F3D"/>
    <w:rsid w:val="00C04461"/>
    <w:rsid w:val="00C11D54"/>
    <w:rsid w:val="00C1436F"/>
    <w:rsid w:val="00C25132"/>
    <w:rsid w:val="00C3207A"/>
    <w:rsid w:val="00C33E12"/>
    <w:rsid w:val="00C4044A"/>
    <w:rsid w:val="00C44291"/>
    <w:rsid w:val="00C53E9F"/>
    <w:rsid w:val="00C564EE"/>
    <w:rsid w:val="00C676F5"/>
    <w:rsid w:val="00C70D44"/>
    <w:rsid w:val="00C809E7"/>
    <w:rsid w:val="00C908BA"/>
    <w:rsid w:val="00CA6E37"/>
    <w:rsid w:val="00CA7876"/>
    <w:rsid w:val="00CE0117"/>
    <w:rsid w:val="00D06E25"/>
    <w:rsid w:val="00D2031B"/>
    <w:rsid w:val="00D50F18"/>
    <w:rsid w:val="00D65924"/>
    <w:rsid w:val="00D8740C"/>
    <w:rsid w:val="00DA34DD"/>
    <w:rsid w:val="00DB62C7"/>
    <w:rsid w:val="00DE4E66"/>
    <w:rsid w:val="00DE567E"/>
    <w:rsid w:val="00DF1763"/>
    <w:rsid w:val="00E37056"/>
    <w:rsid w:val="00E4462C"/>
    <w:rsid w:val="00E47B4B"/>
    <w:rsid w:val="00E60D1A"/>
    <w:rsid w:val="00E755DF"/>
    <w:rsid w:val="00E7585B"/>
    <w:rsid w:val="00E760F5"/>
    <w:rsid w:val="00E82FAC"/>
    <w:rsid w:val="00EB47C0"/>
    <w:rsid w:val="00EC16D0"/>
    <w:rsid w:val="00ED487C"/>
    <w:rsid w:val="00EE27EB"/>
    <w:rsid w:val="00F06CD2"/>
    <w:rsid w:val="00F3249D"/>
    <w:rsid w:val="00F34CED"/>
    <w:rsid w:val="00F82F52"/>
    <w:rsid w:val="00F93A1E"/>
    <w:rsid w:val="00FC2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516A1"/>
  <w15:docId w15:val="{12F05E13-CC11-46A6-B525-B3B9B24A3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02AD"/>
  </w:style>
  <w:style w:type="paragraph" w:styleId="Ttulo1">
    <w:name w:val="heading 1"/>
    <w:basedOn w:val="Normal"/>
    <w:next w:val="Normal"/>
    <w:link w:val="Ttulo1Char"/>
    <w:uiPriority w:val="9"/>
    <w:qFormat/>
    <w:rsid w:val="00AC024C"/>
    <w:pPr>
      <w:keepNext/>
      <w:keepLines/>
      <w:spacing w:before="480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E29C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3207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F6E3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D0CA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D0CA7"/>
  </w:style>
  <w:style w:type="paragraph" w:styleId="Rodap">
    <w:name w:val="footer"/>
    <w:basedOn w:val="Normal"/>
    <w:link w:val="RodapChar"/>
    <w:uiPriority w:val="99"/>
    <w:unhideWhenUsed/>
    <w:rsid w:val="001D0CA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D0CA7"/>
  </w:style>
  <w:style w:type="paragraph" w:styleId="Textodebalo">
    <w:name w:val="Balloon Text"/>
    <w:basedOn w:val="Normal"/>
    <w:link w:val="TextodebaloChar"/>
    <w:uiPriority w:val="99"/>
    <w:semiHidden/>
    <w:unhideWhenUsed/>
    <w:rsid w:val="008B4C1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4C1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AC02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grafodaLista">
    <w:name w:val="List Paragraph"/>
    <w:basedOn w:val="Normal"/>
    <w:uiPriority w:val="34"/>
    <w:qFormat/>
    <w:rsid w:val="00AC024C"/>
    <w:pPr>
      <w:spacing w:after="200"/>
      <w:ind w:left="720"/>
      <w:contextualSpacing/>
      <w:jc w:val="left"/>
    </w:pPr>
    <w:rPr>
      <w:rFonts w:eastAsiaTheme="minorEastAsia"/>
      <w:sz w:val="24"/>
    </w:rPr>
  </w:style>
  <w:style w:type="character" w:styleId="Hyperlink">
    <w:name w:val="Hyperlink"/>
    <w:uiPriority w:val="99"/>
    <w:unhideWhenUsed/>
    <w:rsid w:val="004E0739"/>
    <w:rPr>
      <w:color w:val="0000FF"/>
      <w:u w:val="single"/>
    </w:rPr>
  </w:style>
  <w:style w:type="paragraph" w:styleId="Ttulo">
    <w:name w:val="Title"/>
    <w:basedOn w:val="Normal"/>
    <w:link w:val="TtuloChar"/>
    <w:qFormat/>
    <w:rsid w:val="004E0739"/>
    <w:pPr>
      <w:tabs>
        <w:tab w:val="left" w:pos="1134"/>
        <w:tab w:val="left" w:pos="3969"/>
      </w:tabs>
      <w:jc w:val="center"/>
    </w:pPr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4E0739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character" w:customStyle="1" w:styleId="label">
    <w:name w:val="label"/>
    <w:rsid w:val="004E0739"/>
  </w:style>
  <w:style w:type="character" w:customStyle="1" w:styleId="Ttulo3Char">
    <w:name w:val="Título 3 Char"/>
    <w:basedOn w:val="Fontepargpadro"/>
    <w:link w:val="Ttulo3"/>
    <w:uiPriority w:val="9"/>
    <w:semiHidden/>
    <w:rsid w:val="00BE29C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AA5530"/>
    <w:rPr>
      <w:color w:val="605E5C"/>
      <w:shd w:val="clear" w:color="auto" w:fill="E1DFDD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3207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87006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187006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187006"/>
    <w:rPr>
      <w:vertAlign w:val="superscript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F6E33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61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2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77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65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24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50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0613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051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65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18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7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6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05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19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63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67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71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60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9273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47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882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692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4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37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878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26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41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895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07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46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6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79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55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1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400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5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0221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75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76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50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74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83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85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0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37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71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86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12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375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6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8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6A61B2-B79E-456B-800C-1B9E46720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1557</Words>
  <Characters>8408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Paulo Tamiazo</cp:lastModifiedBy>
  <cp:revision>9</cp:revision>
  <cp:lastPrinted>2025-07-02T17:06:00Z</cp:lastPrinted>
  <dcterms:created xsi:type="dcterms:W3CDTF">2025-09-10T12:34:00Z</dcterms:created>
  <dcterms:modified xsi:type="dcterms:W3CDTF">2025-10-01T16:48:00Z</dcterms:modified>
</cp:coreProperties>
</file>